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B91F89" w:rsidRPr="00E91314" w:rsidRDefault="00817498" w:rsidP="000F470E">
      <w:pPr>
        <w:spacing w:line="360" w:lineRule="auto"/>
        <w:jc w:val="both"/>
        <w:rPr>
          <w:rFonts w:ascii="Calibri" w:hAnsi="Calibri" w:cs="Arial"/>
          <w:b/>
          <w:sz w:val="20"/>
          <w:szCs w:val="20"/>
        </w:rPr>
      </w:pPr>
      <w:r w:rsidRPr="00E91314">
        <w:rPr>
          <w:rFonts w:ascii="Calibri" w:hAnsi="Calibri" w:cs="Arial"/>
          <w:b/>
          <w:sz w:val="20"/>
          <w:szCs w:val="20"/>
        </w:rPr>
        <w:t xml:space="preserve">CONSULTAZIONE DI MERCATO FINALIZZATA ALLA </w:t>
      </w:r>
      <w:r w:rsidR="000F470E" w:rsidRPr="00E91314">
        <w:rPr>
          <w:rFonts w:ascii="Calibri" w:hAnsi="Calibri" w:cs="Arial"/>
          <w:b/>
          <w:sz w:val="20"/>
          <w:szCs w:val="20"/>
        </w:rPr>
        <w:t>ACQUISIZIONE</w:t>
      </w:r>
      <w:r w:rsidR="005B1E6C">
        <w:rPr>
          <w:rFonts w:ascii="Calibri" w:hAnsi="Calibri" w:cs="Arial"/>
          <w:b/>
          <w:sz w:val="20"/>
          <w:szCs w:val="20"/>
        </w:rPr>
        <w:t xml:space="preserve"> DEI</w:t>
      </w:r>
      <w:r w:rsidR="000F470E" w:rsidRPr="00E91314">
        <w:rPr>
          <w:rFonts w:ascii="Calibri" w:hAnsi="Calibri" w:cs="Arial"/>
          <w:b/>
          <w:sz w:val="20"/>
          <w:szCs w:val="20"/>
        </w:rPr>
        <w:t xml:space="preserve"> SERVIZ</w:t>
      </w:r>
      <w:r w:rsidR="005B1E6C">
        <w:rPr>
          <w:rFonts w:ascii="Calibri" w:hAnsi="Calibri" w:cs="Arial"/>
          <w:b/>
          <w:sz w:val="20"/>
          <w:szCs w:val="20"/>
        </w:rPr>
        <w:t>I DI MANUTENZIONE DEL SOFTWARE,</w:t>
      </w:r>
      <w:r w:rsidR="000F470E" w:rsidRPr="00E91314">
        <w:rPr>
          <w:rFonts w:ascii="Calibri" w:hAnsi="Calibri" w:cs="Arial"/>
          <w:b/>
          <w:sz w:val="20"/>
          <w:szCs w:val="20"/>
        </w:rPr>
        <w:t xml:space="preserve"> ASSISTENZA SPECIALISTICA SU PRODOTTI ADOBE EXPERIENCE MAN</w:t>
      </w:r>
      <w:r w:rsidR="005B1E6C">
        <w:rPr>
          <w:rFonts w:ascii="Calibri" w:hAnsi="Calibri" w:cs="Arial"/>
          <w:b/>
          <w:sz w:val="20"/>
          <w:szCs w:val="20"/>
        </w:rPr>
        <w:t xml:space="preserve">AGER FORMS (AEM FORMS) ED EVENTAULE ACQUISIZINE </w:t>
      </w:r>
      <w:r w:rsidR="005B1E6C" w:rsidRPr="00E91314">
        <w:rPr>
          <w:rFonts w:ascii="Calibri" w:hAnsi="Calibri" w:cs="Arial"/>
          <w:b/>
          <w:sz w:val="20"/>
          <w:szCs w:val="20"/>
        </w:rPr>
        <w:t>DI LICENZE SOFTWARE</w:t>
      </w:r>
      <w:r w:rsidR="005B1E6C">
        <w:rPr>
          <w:rFonts w:ascii="Calibri" w:hAnsi="Calibri" w:cs="Arial"/>
          <w:b/>
          <w:sz w:val="20"/>
          <w:szCs w:val="20"/>
        </w:rPr>
        <w:t xml:space="preserve"> AGGIUNTIVE PER INAIL.</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sz w:val="20"/>
          <w:szCs w:val="20"/>
        </w:rPr>
      </w:pPr>
      <w:r w:rsidRPr="00E91314">
        <w:rPr>
          <w:rFonts w:ascii="Calibri" w:hAnsi="Calibri" w:cs="Arial"/>
          <w:sz w:val="20"/>
          <w:szCs w:val="20"/>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r w:rsidRPr="00E91314">
        <w:rPr>
          <w:rFonts w:ascii="Calibri" w:hAnsi="Calibri" w:cs="Arial"/>
          <w:sz w:val="20"/>
          <w:szCs w:val="20"/>
        </w:rPr>
        <w:t>Consip S.p.A Via Isonzo 19/E</w:t>
      </w:r>
    </w:p>
    <w:p w:rsidR="00132242" w:rsidRPr="00E91314" w:rsidRDefault="00132242" w:rsidP="00A42830">
      <w:pPr>
        <w:pStyle w:val="Titolo4"/>
        <w:spacing w:line="360" w:lineRule="auto"/>
        <w:jc w:val="left"/>
        <w:rPr>
          <w:rFonts w:ascii="Calibri" w:hAnsi="Calibri" w:cs="Arial"/>
          <w:i/>
          <w:sz w:val="20"/>
          <w:szCs w:val="20"/>
        </w:rPr>
      </w:pPr>
      <w:r w:rsidRPr="00E91314">
        <w:rPr>
          <w:rFonts w:ascii="Calibri" w:hAnsi="Calibri" w:cs="Arial"/>
          <w:i/>
          <w:sz w:val="20"/>
          <w:szCs w:val="20"/>
        </w:rPr>
        <w:t>00198 Roma</w:t>
      </w:r>
    </w:p>
    <w:p w:rsidR="00132242" w:rsidRPr="00E91314" w:rsidRDefault="00132242" w:rsidP="00A42830">
      <w:pPr>
        <w:spacing w:line="360" w:lineRule="auto"/>
        <w:rPr>
          <w:rFonts w:ascii="Calibri" w:hAnsi="Calibri" w:cs="Arial"/>
          <w:b/>
          <w:i/>
          <w:sz w:val="20"/>
          <w:szCs w:val="20"/>
        </w:rPr>
      </w:pPr>
      <w:r w:rsidRPr="00E91314">
        <w:rPr>
          <w:rFonts w:ascii="Calibri" w:hAnsi="Calibri" w:cs="Arial"/>
          <w:b/>
          <w:i/>
          <w:sz w:val="20"/>
          <w:szCs w:val="20"/>
        </w:rPr>
        <w:t>Fax 06.85.449.284</w:t>
      </w:r>
    </w:p>
    <w:p w:rsidR="00132242" w:rsidRPr="00E91314" w:rsidRDefault="00B549FE" w:rsidP="00A42830">
      <w:pPr>
        <w:spacing w:line="360" w:lineRule="auto"/>
        <w:rPr>
          <w:rFonts w:ascii="Calibri" w:hAnsi="Calibri" w:cs="Arial"/>
          <w:b/>
          <w:i/>
          <w:sz w:val="20"/>
          <w:szCs w:val="20"/>
        </w:rPr>
      </w:pPr>
      <w:r w:rsidRPr="00E91314">
        <w:rPr>
          <w:rFonts w:ascii="Calibri" w:hAnsi="Calibri" w:cs="Arial"/>
          <w:b/>
          <w:i/>
          <w:sz w:val="20"/>
          <w:szCs w:val="20"/>
          <w:u w:val="single"/>
        </w:rPr>
        <w:t>s</w:t>
      </w:r>
      <w:r w:rsidR="00817498" w:rsidRPr="00E91314">
        <w:rPr>
          <w:rFonts w:ascii="Calibri" w:hAnsi="Calibri" w:cs="Arial"/>
          <w:b/>
          <w:i/>
          <w:sz w:val="20"/>
          <w:szCs w:val="20"/>
          <w:u w:val="single"/>
        </w:rPr>
        <w:t>ourcingIT</w:t>
      </w:r>
      <w:r w:rsidRPr="00E91314">
        <w:rPr>
          <w:rFonts w:ascii="Calibri" w:hAnsi="Calibri" w:cs="Arial"/>
          <w:b/>
          <w:i/>
          <w:sz w:val="20"/>
          <w:szCs w:val="20"/>
          <w:u w:val="single"/>
        </w:rPr>
        <w:t>@consip.it</w:t>
      </w:r>
    </w:p>
    <w:p w:rsidR="00132242" w:rsidRPr="00E91314" w:rsidRDefault="00132242" w:rsidP="00A42830">
      <w:pPr>
        <w:spacing w:line="360" w:lineRule="auto"/>
        <w:rPr>
          <w:rFonts w:ascii="Calibri" w:hAnsi="Calibri" w:cs="Arial"/>
          <w:i/>
          <w:color w:val="0000FF"/>
          <w:sz w:val="20"/>
          <w:szCs w:val="20"/>
        </w:rPr>
      </w:pP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 xml:space="preserve">Roma, </w:t>
      </w:r>
      <w:r w:rsidR="00F76C14">
        <w:rPr>
          <w:rFonts w:ascii="Calibri" w:hAnsi="Calibri" w:cs="Arial"/>
          <w:sz w:val="20"/>
          <w:szCs w:val="20"/>
        </w:rPr>
        <w:t xml:space="preserve">24 maggio </w:t>
      </w:r>
      <w:r w:rsidR="00B549FE" w:rsidRPr="00E91314">
        <w:rPr>
          <w:rFonts w:ascii="Calibri" w:hAnsi="Calibri" w:cs="Arial"/>
          <w:sz w:val="20"/>
          <w:szCs w:val="20"/>
        </w:rPr>
        <w:t>2018</w:t>
      </w:r>
    </w:p>
    <w:p w:rsidR="00132242" w:rsidRDefault="00132242" w:rsidP="00A42830">
      <w:pPr>
        <w:spacing w:line="360" w:lineRule="auto"/>
        <w:rPr>
          <w:rFonts w:ascii="Calibri" w:hAnsi="Calibri" w:cs="Arial"/>
          <w:b/>
          <w:sz w:val="20"/>
          <w:szCs w:val="20"/>
        </w:rPr>
      </w:pPr>
      <w:r w:rsidRPr="00E91314">
        <w:rPr>
          <w:rFonts w:ascii="Calibri" w:hAnsi="Calibri" w:cs="Arial"/>
          <w:b/>
          <w:sz w:val="20"/>
          <w:szCs w:val="20"/>
        </w:rPr>
        <w:lastRenderedPageBreak/>
        <w:t>PREMESSA</w:t>
      </w:r>
    </w:p>
    <w:p w:rsidR="00151727" w:rsidRPr="00151727" w:rsidRDefault="00151727" w:rsidP="002048AC">
      <w:pPr>
        <w:spacing w:line="360" w:lineRule="auto"/>
        <w:jc w:val="both"/>
        <w:rPr>
          <w:rFonts w:ascii="Calibri" w:hAnsi="Calibri" w:cs="Arial"/>
          <w:b/>
          <w:sz w:val="20"/>
          <w:szCs w:val="20"/>
        </w:rPr>
      </w:pPr>
      <w:r w:rsidRPr="00151727">
        <w:rPr>
          <w:rFonts w:ascii="Calibri" w:hAnsi="Calibri" w:cs="Arial"/>
          <w:b/>
          <w:sz w:val="20"/>
          <w:szCs w:val="20"/>
        </w:rPr>
        <w:t>Nell'ambito della Convenzione, siglata il 18 agosto 2015,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rsidR="005A1BC3" w:rsidRPr="00E91314" w:rsidRDefault="005A1BC3" w:rsidP="00A42830">
      <w:pPr>
        <w:spacing w:line="360" w:lineRule="auto"/>
        <w:jc w:val="both"/>
        <w:rPr>
          <w:rFonts w:ascii="Calibri" w:hAnsi="Calibri" w:cs="Arial"/>
          <w:sz w:val="20"/>
          <w:szCs w:val="20"/>
        </w:rPr>
      </w:pPr>
      <w:bookmarkStart w:id="0" w:name="_GoBack"/>
      <w:bookmarkEnd w:id="0"/>
    </w:p>
    <w:p w:rsidR="00132242" w:rsidRPr="00E91314" w:rsidRDefault="00132242" w:rsidP="00A42830">
      <w:pPr>
        <w:pStyle w:val="BodyText22"/>
        <w:spacing w:line="360" w:lineRule="auto"/>
        <w:rPr>
          <w:rFonts w:ascii="Calibri" w:hAnsi="Calibri" w:cs="Arial"/>
          <w:sz w:val="20"/>
          <w:szCs w:val="20"/>
        </w:rPr>
      </w:pPr>
      <w:r w:rsidRPr="00E91314">
        <w:rPr>
          <w:rFonts w:ascii="Calibri" w:hAnsi="Calibri" w:cs="Arial"/>
          <w:sz w:val="20"/>
          <w:szCs w:val="20"/>
        </w:rPr>
        <w:t xml:space="preserve">Il presente documento di consultazione del mercato ha l’obiettivo di: </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garantire la massima pubblicità alle iniziative per assicurare la più ampia</w:t>
      </w:r>
      <w:r w:rsidR="009473FA" w:rsidRPr="00E91314">
        <w:rPr>
          <w:rFonts w:ascii="Calibri" w:hAnsi="Calibri" w:cs="Arial"/>
          <w:sz w:val="20"/>
          <w:szCs w:val="20"/>
        </w:rPr>
        <w:t xml:space="preserve"> diffusione delle informazioni;</w:t>
      </w:r>
    </w:p>
    <w:p w:rsidR="00132242" w:rsidRPr="00E91314" w:rsidRDefault="00817498"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ottenere la più</w:t>
      </w:r>
      <w:r w:rsidR="008F45EE" w:rsidRPr="00E91314">
        <w:rPr>
          <w:rFonts w:ascii="Calibri" w:hAnsi="Calibri" w:cs="Arial"/>
          <w:sz w:val="20"/>
          <w:szCs w:val="20"/>
        </w:rPr>
        <w:t xml:space="preserve"> proficua </w:t>
      </w:r>
      <w:r w:rsidR="00132242" w:rsidRPr="00E91314">
        <w:rPr>
          <w:rFonts w:ascii="Calibri" w:hAnsi="Calibri" w:cs="Arial"/>
          <w:sz w:val="20"/>
          <w:szCs w:val="20"/>
        </w:rPr>
        <w:t>partecipazione da parte dei soggetti interessati;</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pubblicizzare al meglio le caratteristiche qualitative e tecniche dei beni e servizi oggetto di analisi;</w:t>
      </w:r>
    </w:p>
    <w:p w:rsidR="00132242" w:rsidRPr="00E91314" w:rsidRDefault="00132242" w:rsidP="00A42830">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ricevere, da parte dei soggetti interessati, osservazioni e suggerimenti per una più compiuta conoscenza del mercato</w:t>
      </w:r>
      <w:r w:rsidR="00B91F89" w:rsidRPr="00E91314">
        <w:rPr>
          <w:rFonts w:ascii="Calibri" w:hAnsi="Calibri" w:cs="Arial"/>
          <w:sz w:val="20"/>
          <w:szCs w:val="20"/>
        </w:rPr>
        <w:t xml:space="preserve"> di rivendita di prodotti e servizi </w:t>
      </w:r>
      <w:r w:rsidR="000F470E" w:rsidRPr="00E91314">
        <w:rPr>
          <w:rFonts w:ascii="Calibri" w:hAnsi="Calibri" w:cs="Arial"/>
          <w:sz w:val="20"/>
          <w:szCs w:val="20"/>
        </w:rPr>
        <w:t>Adobe</w:t>
      </w:r>
      <w:r w:rsidR="00174B68" w:rsidRPr="00E91314">
        <w:rPr>
          <w:rFonts w:ascii="Calibri" w:hAnsi="Calibri" w:cs="Arial"/>
          <w:sz w:val="20"/>
          <w:szCs w:val="20"/>
        </w:rPr>
        <w:t>.</w:t>
      </w:r>
    </w:p>
    <w:p w:rsidR="006F57F0" w:rsidRPr="00E91314" w:rsidRDefault="006F57F0" w:rsidP="006F57F0">
      <w:pPr>
        <w:pStyle w:val="BodyText22"/>
        <w:spacing w:line="360" w:lineRule="auto"/>
        <w:ind w:left="360"/>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Vi preghiamo di fornire il Vostro contributo - previa presa visione dell’informativa sul trattamento dei dati personali sotto riportata - compilando  il presente questionario e inviandolo entro</w:t>
      </w:r>
      <w:r w:rsidR="00123323" w:rsidRPr="00E91314">
        <w:rPr>
          <w:rFonts w:ascii="Calibri" w:hAnsi="Calibri" w:cs="Arial"/>
          <w:sz w:val="20"/>
          <w:szCs w:val="20"/>
        </w:rPr>
        <w:t xml:space="preserve"> </w:t>
      </w:r>
      <w:r w:rsidR="000F470E" w:rsidRPr="00E91314">
        <w:rPr>
          <w:rFonts w:ascii="Calibri" w:hAnsi="Calibri" w:cs="Arial"/>
          <w:b/>
          <w:sz w:val="20"/>
          <w:szCs w:val="20"/>
          <w:u w:val="single"/>
        </w:rPr>
        <w:t>quindici</w:t>
      </w:r>
      <w:r w:rsidR="00123323" w:rsidRPr="00E91314">
        <w:rPr>
          <w:rFonts w:ascii="Calibri" w:hAnsi="Calibri" w:cs="Arial"/>
          <w:b/>
          <w:sz w:val="20"/>
          <w:szCs w:val="20"/>
          <w:u w:val="single"/>
        </w:rPr>
        <w:t xml:space="preserve"> </w:t>
      </w:r>
      <w:r w:rsidRPr="00E91314">
        <w:rPr>
          <w:rFonts w:ascii="Calibri" w:hAnsi="Calibri" w:cs="Arial"/>
          <w:sz w:val="20"/>
          <w:szCs w:val="20"/>
          <w:u w:val="single"/>
        </w:rPr>
        <w:t>giorni dalla data odierna</w:t>
      </w:r>
      <w:r w:rsidRPr="00E91314">
        <w:rPr>
          <w:rFonts w:ascii="Calibri" w:hAnsi="Calibri" w:cs="Arial"/>
          <w:sz w:val="20"/>
          <w:szCs w:val="20"/>
        </w:rPr>
        <w:t xml:space="preserve"> all’indirizzo e-mail </w:t>
      </w:r>
      <w:r w:rsidR="00123323" w:rsidRPr="00E91314">
        <w:rPr>
          <w:rStyle w:val="Collegamentoipertestuale"/>
          <w:rFonts w:ascii="Calibri" w:hAnsi="Calibri" w:cs="Arial"/>
          <w:sz w:val="20"/>
          <w:szCs w:val="20"/>
        </w:rPr>
        <w:t>sourcingIT@consip.it</w:t>
      </w:r>
      <w:r w:rsidRPr="00E91314">
        <w:rPr>
          <w:rFonts w:ascii="Calibri" w:hAnsi="Calibri" w:cs="Arial"/>
          <w:b/>
          <w:i/>
          <w:sz w:val="20"/>
          <w:szCs w:val="20"/>
        </w:rPr>
        <w:tab/>
      </w:r>
    </w:p>
    <w:p w:rsidR="000C4FA8" w:rsidRPr="00E91314" w:rsidRDefault="000C4FA8" w:rsidP="000C4FA8">
      <w:pPr>
        <w:spacing w:line="360" w:lineRule="auto"/>
        <w:jc w:val="both"/>
        <w:rPr>
          <w:rFonts w:ascii="Calibri" w:hAnsi="Calibri" w:cs="Arial"/>
          <w:sz w:val="20"/>
          <w:szCs w:val="20"/>
        </w:rPr>
      </w:pPr>
      <w:r w:rsidRPr="00E91314">
        <w:rPr>
          <w:rFonts w:ascii="Calibri" w:hAnsi="Calibri" w:cs="Arial"/>
          <w:sz w:val="20"/>
          <w:szCs w:val="20"/>
        </w:rPr>
        <w:t xml:space="preserve">Consip S.p.A., </w:t>
      </w:r>
      <w:r w:rsidRPr="000F495F">
        <w:rPr>
          <w:rFonts w:ascii="Calibri" w:hAnsi="Calibri" w:cs="Arial"/>
          <w:bCs/>
          <w:sz w:val="20"/>
          <w:szCs w:val="20"/>
        </w:rPr>
        <w:t xml:space="preserve">in ragione di </w:t>
      </w:r>
      <w:r w:rsidRPr="00E91314">
        <w:rPr>
          <w:rFonts w:ascii="Calibri" w:hAnsi="Calibri" w:cs="Arial"/>
          <w:sz w:val="20"/>
          <w:szCs w:val="20"/>
        </w:rPr>
        <w:t>quanto di seguito previsto in materia di trattamento dei dati personali, si impegna a non divulgare a terzi le informazioni raccolte con il presente documento.</w:t>
      </w:r>
    </w:p>
    <w:p w:rsidR="000C4FA8" w:rsidRDefault="000C4FA8" w:rsidP="000C4FA8">
      <w:pPr>
        <w:spacing w:line="360" w:lineRule="auto"/>
        <w:jc w:val="both"/>
        <w:rPr>
          <w:rFonts w:ascii="Calibri" w:hAnsi="Calibri" w:cs="Arial"/>
          <w:sz w:val="20"/>
          <w:szCs w:val="20"/>
        </w:rPr>
      </w:pPr>
      <w:r w:rsidRPr="00E91314">
        <w:rPr>
          <w:rFonts w:ascii="Calibri" w:hAnsi="Calibri" w:cs="Arial"/>
          <w:sz w:val="20"/>
          <w:szCs w:val="20"/>
        </w:rPr>
        <w:t>L’invio del documento al nostro recapito implica il consenso al trattamento dei dati forniti.</w:t>
      </w:r>
    </w:p>
    <w:p w:rsidR="000C4FA8" w:rsidRPr="00E91314" w:rsidRDefault="000C4FA8" w:rsidP="000C4FA8">
      <w:pPr>
        <w:spacing w:line="360" w:lineRule="auto"/>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4FA8" w:rsidTr="0077512F">
        <w:trPr>
          <w:jc w:val="center"/>
        </w:trPr>
        <w:tc>
          <w:tcPr>
            <w:tcW w:w="8494" w:type="dxa"/>
            <w:shd w:val="clear" w:color="auto" w:fill="0F243E"/>
            <w:vAlign w:val="center"/>
          </w:tcPr>
          <w:p w:rsidR="000C4FA8" w:rsidRPr="002E6A59" w:rsidRDefault="000C4FA8" w:rsidP="0077512F">
            <w:pPr>
              <w:rPr>
                <w:rFonts w:ascii="Calibri" w:hAnsi="Calibri" w:cs="Arial"/>
                <w:b/>
                <w:bCs/>
                <w:sz w:val="20"/>
                <w:szCs w:val="20"/>
              </w:rPr>
            </w:pPr>
            <w:r w:rsidRPr="002E6A59">
              <w:rPr>
                <w:rFonts w:ascii="Calibri" w:hAnsi="Calibri" w:cs="Arial"/>
                <w:b/>
                <w:bCs/>
                <w:sz w:val="20"/>
                <w:szCs w:val="20"/>
              </w:rPr>
              <w:t>Dati azienda</w:t>
            </w:r>
          </w:p>
        </w:tc>
      </w:tr>
    </w:tbl>
    <w:p w:rsidR="000C4FA8" w:rsidRPr="00764881" w:rsidRDefault="000C4FA8" w:rsidP="000C4FA8">
      <w:pPr>
        <w:spacing w:line="360" w:lineRule="auto"/>
        <w:jc w:val="both"/>
        <w:rPr>
          <w:rFonts w:ascii="Calibri" w:hAnsi="Calibri" w:cs="Arial"/>
          <w:b/>
          <w:bCs/>
          <w:sz w:val="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C4FA8" w:rsidTr="0077512F">
        <w:trPr>
          <w:jc w:val="center"/>
        </w:trPr>
        <w:tc>
          <w:tcPr>
            <w:tcW w:w="2830"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Ruolo in 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8494" w:type="dxa"/>
            <w:gridSpan w:val="2"/>
            <w:shd w:val="clear" w:color="auto" w:fill="0F243E"/>
            <w:vAlign w:val="center"/>
          </w:tcPr>
          <w:p w:rsidR="000C4FA8" w:rsidRPr="002E6A59" w:rsidRDefault="000C4FA8" w:rsidP="0077512F">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0C4FA8" w:rsidRPr="000F495F" w:rsidRDefault="000C4FA8" w:rsidP="000C4FA8">
      <w:pPr>
        <w:spacing w:line="276"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Ai sensi dell'art. 13 del Regolamento europeo 2016/679</w:t>
      </w:r>
      <w:r w:rsidRPr="000F495F">
        <w:rPr>
          <w:rFonts w:ascii="Calibri" w:eastAsia="Calibri" w:hAnsi="Calibri"/>
          <w:bCs/>
          <w:sz w:val="22"/>
          <w:szCs w:val="22"/>
          <w:lang w:eastAsia="en-US"/>
        </w:rPr>
        <w:t xml:space="preserve"> </w:t>
      </w:r>
      <w:r w:rsidRPr="000F495F">
        <w:rPr>
          <w:rFonts w:ascii="Calibri" w:hAnsi="Calibri" w:cs="Arial"/>
          <w:bCs/>
          <w:sz w:val="20"/>
          <w:szCs w:val="20"/>
        </w:rPr>
        <w:t xml:space="preserve">relativo alla protezione delle persone fisiche con riguardo al trattamento dei dati personali (nel seguito anche </w:t>
      </w:r>
      <w:r w:rsidRPr="000F495F">
        <w:rPr>
          <w:rFonts w:ascii="Calibri" w:hAnsi="Calibri" w:cs="Arial"/>
          <w:bCs/>
          <w:i/>
          <w:sz w:val="20"/>
          <w:szCs w:val="20"/>
        </w:rPr>
        <w:t>“Regolamento UE”</w:t>
      </w:r>
      <w:r w:rsidRPr="000F495F">
        <w:rPr>
          <w:rFonts w:ascii="Calibri" w:hAnsi="Calibri" w:cs="Arial"/>
          <w:bCs/>
          <w:sz w:val="20"/>
          <w:szCs w:val="20"/>
        </w:rPr>
        <w:t xml:space="preserve">), Vi informiamo che </w:t>
      </w:r>
      <w:r w:rsidRPr="000F495F">
        <w:rPr>
          <w:rFonts w:ascii="Calibri" w:hAnsi="Calibri" w:cs="Arial"/>
          <w:bCs/>
          <w:sz w:val="20"/>
          <w:szCs w:val="20"/>
        </w:rPr>
        <w:lastRenderedPageBreak/>
        <w:t>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Il trattamento dei Dati per la predetta finalità, improntato alla massima riservatezza e sicurezza nel rispetto della normativa nazionale e comunitaria vigente in materia di protezione dei dati personali, avrà luogo con modalità sia informatiche, sia cartacee.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Il conferimento di Dati alla Consip S.p.A. è facoltativo; l'eventuale rifiuto di fornire gli stessi comporta l'impossibilità di acquisire, da parte Vostra, le informazioni per una più compiuta conoscenza del mercato</w:t>
      </w:r>
      <w:r w:rsidRPr="000F495F" w:rsidDel="00834F93">
        <w:rPr>
          <w:rFonts w:ascii="Calibri" w:hAnsi="Calibri" w:cs="Arial"/>
          <w:bCs/>
          <w:sz w:val="20"/>
          <w:szCs w:val="20"/>
        </w:rPr>
        <w:t xml:space="preserve"> </w:t>
      </w:r>
      <w:r w:rsidRPr="000F495F">
        <w:rPr>
          <w:rFonts w:ascii="Calibri" w:hAnsi="Calibri" w:cs="Arial"/>
          <w:bCs/>
          <w:sz w:val="20"/>
          <w:szCs w:val="20"/>
        </w:rPr>
        <w:t xml:space="preserve">relativamente alla Vostra azienda. </w:t>
      </w:r>
    </w:p>
    <w:p w:rsidR="000C4FA8" w:rsidRPr="000F495F" w:rsidRDefault="000C4FA8" w:rsidP="000C4FA8">
      <w:pPr>
        <w:spacing w:line="360"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0C4FA8" w:rsidRPr="000F495F" w:rsidRDefault="000C4FA8" w:rsidP="000C4FA8">
      <w:pPr>
        <w:spacing w:line="360" w:lineRule="auto"/>
        <w:jc w:val="both"/>
        <w:rPr>
          <w:rFonts w:ascii="Calibri" w:hAnsi="Calibri" w:cs="Arial"/>
          <w:bCs/>
          <w:sz w:val="20"/>
          <w:szCs w:val="20"/>
          <w:u w:val="single"/>
        </w:rPr>
      </w:pPr>
      <w:r w:rsidRPr="000F495F">
        <w:rPr>
          <w:rFonts w:ascii="Calibri" w:hAnsi="Calibr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0F495F">
        <w:rPr>
          <w:rFonts w:ascii="Calibri" w:hAnsi="Calibri" w:cs="Arial"/>
          <w:bCs/>
          <w:i/>
          <w:sz w:val="20"/>
          <w:szCs w:val="20"/>
        </w:rPr>
        <w:t>iii)</w:t>
      </w:r>
      <w:r w:rsidRPr="000F495F">
        <w:rPr>
          <w:rFonts w:ascii="Calibri" w:hAnsi="Calibri" w:cs="Arial"/>
          <w:bCs/>
          <w:sz w:val="20"/>
          <w:szCs w:val="20"/>
        </w:rPr>
        <w:t xml:space="preserve"> il diritto di chiedere, e nel caso ottenere, la rettifica e, ove possibile, la cancellazione o, ancora, la limitazione del trattamento e, infine, può opporsi, per motivi legittimi, al loro trattamento; </w:t>
      </w:r>
      <w:r w:rsidRPr="000F495F">
        <w:rPr>
          <w:rFonts w:ascii="Calibri" w:hAnsi="Calibri" w:cs="Arial"/>
          <w:bCs/>
          <w:i/>
          <w:sz w:val="20"/>
          <w:szCs w:val="20"/>
        </w:rPr>
        <w:t>iv)</w:t>
      </w:r>
      <w:r w:rsidRPr="000F495F">
        <w:rPr>
          <w:rFonts w:ascii="Calibri" w:hAnsi="Calibri" w:cs="Arial"/>
          <w:bCs/>
          <w:sz w:val="20"/>
          <w:szCs w:val="20"/>
        </w:rPr>
        <w:t xml:space="preserve"> il diritto alla portabilità dei dati che sarà applicabile nei limiti di cui all’art. 20 del regolamento UE.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L’invio a Consip S.p.A. del Documento di Consultazione del mercato implica il consenso al trattamento dei Dati personali forniti.</w:t>
      </w:r>
    </w:p>
    <w:p w:rsidR="00946998"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Titolare del trattamento dei dati è Consip S.p.A., con sede in Roma, Via Isonzo 19 D/E</w:t>
      </w:r>
      <w:r w:rsidR="00173652" w:rsidRPr="00E91314">
        <w:rPr>
          <w:rFonts w:ascii="Calibri" w:hAnsi="Calibri" w:cs="Arial"/>
          <w:sz w:val="20"/>
          <w:szCs w:val="20"/>
        </w:rPr>
        <w:t>. Le richieste</w:t>
      </w:r>
      <w:r w:rsidRPr="00E91314">
        <w:rPr>
          <w:rFonts w:ascii="Calibri" w:hAnsi="Calibri" w:cs="Arial"/>
          <w:sz w:val="20"/>
          <w:szCs w:val="20"/>
        </w:rPr>
        <w:t xml:space="preserve"> per l’esercizio dei diritti riconosciuti dall'art. 7 del D.Lgs. 30 giugno 2003, n. 196, qui sotto integralmente riportato</w:t>
      </w:r>
      <w:r w:rsidR="00955ACD" w:rsidRPr="00E91314">
        <w:rPr>
          <w:rFonts w:ascii="Calibri" w:hAnsi="Calibri" w:cs="Arial"/>
          <w:sz w:val="20"/>
          <w:szCs w:val="20"/>
        </w:rPr>
        <w:t>,</w:t>
      </w:r>
      <w:r w:rsidRPr="00E91314">
        <w:rPr>
          <w:rFonts w:ascii="Calibri" w:hAnsi="Calibri" w:cs="Arial"/>
          <w:sz w:val="20"/>
          <w:szCs w:val="20"/>
        </w:rPr>
        <w:t xml:space="preserve"> potranno essere avanzate anche al seguente indirizzo di posta elettronica</w:t>
      </w:r>
      <w:r w:rsidR="00955ACD" w:rsidRPr="00E91314">
        <w:rPr>
          <w:rFonts w:ascii="Calibri" w:hAnsi="Calibri" w:cs="Arial"/>
          <w:sz w:val="20"/>
          <w:szCs w:val="20"/>
        </w:rPr>
        <w:t xml:space="preserve"> </w:t>
      </w:r>
      <w:hyperlink r:id="rId9" w:history="1">
        <w:r w:rsidR="00946998" w:rsidRPr="00E91314">
          <w:rPr>
            <w:rStyle w:val="Collegamentoipertestuale"/>
            <w:rFonts w:ascii="Calibri" w:hAnsi="Calibri" w:cs="Arial"/>
            <w:sz w:val="20"/>
            <w:szCs w:val="20"/>
          </w:rPr>
          <w:t>esercizio.diritti.privacy@consip.it</w:t>
        </w:r>
      </w:hyperlink>
      <w:r w:rsidR="00946998" w:rsidRPr="00E91314">
        <w:rPr>
          <w:rFonts w:ascii="Calibri" w:hAnsi="Calibri" w:cs="Arial"/>
          <w:sz w:val="20"/>
          <w:szCs w:val="20"/>
        </w:rPr>
        <w:t>.</w:t>
      </w:r>
    </w:p>
    <w:p w:rsidR="00173652" w:rsidRPr="00E91314" w:rsidRDefault="00173652" w:rsidP="00A42830">
      <w:pPr>
        <w:spacing w:line="360" w:lineRule="auto"/>
        <w:jc w:val="both"/>
        <w:rPr>
          <w:rFonts w:ascii="Calibri" w:hAnsi="Calibri" w:cs="Arial"/>
          <w:sz w:val="20"/>
          <w:szCs w:val="20"/>
        </w:rPr>
      </w:pPr>
    </w:p>
    <w:p w:rsidR="00132242" w:rsidRPr="00E91314" w:rsidRDefault="006F57F0" w:rsidP="00A42830">
      <w:pPr>
        <w:pStyle w:val="Titolo1"/>
        <w:numPr>
          <w:ilvl w:val="0"/>
          <w:numId w:val="0"/>
        </w:numPr>
        <w:spacing w:line="360" w:lineRule="auto"/>
        <w:rPr>
          <w:rFonts w:ascii="Calibri" w:hAnsi="Calibri"/>
          <w:sz w:val="20"/>
          <w:szCs w:val="20"/>
        </w:rPr>
      </w:pPr>
      <w:r w:rsidRPr="00E91314">
        <w:rPr>
          <w:rFonts w:ascii="Calibri" w:hAnsi="Calibri"/>
          <w:sz w:val="20"/>
          <w:szCs w:val="20"/>
        </w:rPr>
        <w:br w:type="page"/>
      </w:r>
      <w:r w:rsidR="00132242" w:rsidRPr="00E91314">
        <w:rPr>
          <w:rFonts w:ascii="Calibri" w:hAnsi="Calibri"/>
          <w:sz w:val="20"/>
          <w:szCs w:val="20"/>
        </w:rPr>
        <w:lastRenderedPageBreak/>
        <w:t>Breve descrizione dell’iniziativa</w:t>
      </w:r>
    </w:p>
    <w:p w:rsidR="00864B15" w:rsidRPr="008C7DCA" w:rsidRDefault="00864B15" w:rsidP="00864B15">
      <w:pPr>
        <w:spacing w:line="360" w:lineRule="auto"/>
        <w:rPr>
          <w:rFonts w:ascii="Calibri" w:hAnsi="Calibri" w:cs="Arial"/>
          <w:sz w:val="20"/>
          <w:lang w:eastAsia="x-none"/>
        </w:rPr>
      </w:pPr>
      <w:r w:rsidRPr="008C7DCA">
        <w:rPr>
          <w:rFonts w:ascii="Calibri" w:hAnsi="Calibri" w:cs="Arial"/>
          <w:sz w:val="20"/>
          <w:lang w:eastAsia="x-none"/>
        </w:rPr>
        <w:t xml:space="preserve">La piattaforma server Adobe, prodotta da Adobe Systems </w:t>
      </w:r>
      <w:proofErr w:type="spellStart"/>
      <w:r w:rsidRPr="008C7DCA">
        <w:rPr>
          <w:rFonts w:ascii="Calibri" w:hAnsi="Calibri" w:cs="Arial"/>
          <w:sz w:val="20"/>
          <w:lang w:eastAsia="x-none"/>
        </w:rPr>
        <w:t>Incorporated</w:t>
      </w:r>
      <w:proofErr w:type="spellEnd"/>
      <w:r w:rsidRPr="008C7DCA">
        <w:rPr>
          <w:rFonts w:ascii="Calibri" w:hAnsi="Calibri" w:cs="Arial"/>
          <w:sz w:val="20"/>
          <w:lang w:eastAsia="x-none"/>
        </w:rPr>
        <w:t>, viene utilizzata dall’Istituto per la gestione dei flussi documentali ed in particolare per i seguenti scopi:</w:t>
      </w:r>
    </w:p>
    <w:p w:rsidR="00864B15" w:rsidRPr="008C7DCA" w:rsidRDefault="00864B15" w:rsidP="00864B15">
      <w:pPr>
        <w:widowControl w:val="0"/>
        <w:numPr>
          <w:ilvl w:val="0"/>
          <w:numId w:val="19"/>
        </w:numPr>
        <w:suppressAutoHyphens/>
        <w:spacing w:after="180" w:line="360" w:lineRule="auto"/>
        <w:jc w:val="both"/>
        <w:rPr>
          <w:rFonts w:ascii="Calibri" w:hAnsi="Calibri" w:cs="Arial"/>
          <w:sz w:val="20"/>
          <w:lang w:eastAsia="x-none"/>
        </w:rPr>
      </w:pPr>
      <w:r w:rsidRPr="008C7DCA">
        <w:rPr>
          <w:rFonts w:ascii="Calibri" w:hAnsi="Calibri" w:cs="Arial"/>
          <w:sz w:val="20"/>
          <w:lang w:eastAsia="x-none"/>
        </w:rPr>
        <w:t>Inserimento dei campi Firma Digitale e del relativo glifo sui PDF trasformati;</w:t>
      </w:r>
    </w:p>
    <w:p w:rsidR="00864B15" w:rsidRPr="008C7DCA" w:rsidRDefault="00864B15" w:rsidP="00864B15">
      <w:pPr>
        <w:widowControl w:val="0"/>
        <w:numPr>
          <w:ilvl w:val="0"/>
          <w:numId w:val="19"/>
        </w:numPr>
        <w:suppressAutoHyphens/>
        <w:spacing w:after="180" w:line="360" w:lineRule="auto"/>
        <w:jc w:val="both"/>
        <w:rPr>
          <w:rFonts w:ascii="Calibri" w:hAnsi="Calibri" w:cs="Arial"/>
          <w:sz w:val="20"/>
          <w:lang w:eastAsia="x-none"/>
        </w:rPr>
      </w:pPr>
      <w:r w:rsidRPr="008C7DCA">
        <w:rPr>
          <w:rFonts w:ascii="Calibri" w:hAnsi="Calibri" w:cs="Arial"/>
          <w:sz w:val="20"/>
          <w:lang w:eastAsia="x-none"/>
        </w:rPr>
        <w:t>Conversione di documenti in formato pdf per diverse finalità, tra cui la possibilità di caricarli sul documentale INAIL;</w:t>
      </w:r>
    </w:p>
    <w:p w:rsidR="00864B15" w:rsidRDefault="00864B15" w:rsidP="00864B15">
      <w:pPr>
        <w:widowControl w:val="0"/>
        <w:numPr>
          <w:ilvl w:val="0"/>
          <w:numId w:val="19"/>
        </w:numPr>
        <w:suppressAutoHyphens/>
        <w:spacing w:after="180" w:line="360" w:lineRule="auto"/>
        <w:jc w:val="both"/>
        <w:rPr>
          <w:rFonts w:ascii="Calibri" w:hAnsi="Calibri" w:cs="Arial"/>
          <w:sz w:val="20"/>
          <w:lang w:eastAsia="x-none"/>
        </w:rPr>
      </w:pPr>
      <w:r w:rsidRPr="008C7DCA">
        <w:rPr>
          <w:rFonts w:ascii="Calibri" w:hAnsi="Calibri" w:cs="Arial"/>
          <w:sz w:val="20"/>
          <w:lang w:eastAsia="x-none"/>
        </w:rPr>
        <w:t xml:space="preserve">Elaborazione di FORM (elaborazione dinamica, </w:t>
      </w:r>
      <w:proofErr w:type="spellStart"/>
      <w:r w:rsidRPr="008C7DCA">
        <w:rPr>
          <w:rFonts w:ascii="Calibri" w:hAnsi="Calibri" w:cs="Arial"/>
          <w:sz w:val="20"/>
          <w:lang w:eastAsia="x-none"/>
        </w:rPr>
        <w:t>pre</w:t>
      </w:r>
      <w:proofErr w:type="spellEnd"/>
      <w:r w:rsidRPr="008C7DCA">
        <w:rPr>
          <w:rFonts w:ascii="Calibri" w:hAnsi="Calibri" w:cs="Arial"/>
          <w:sz w:val="20"/>
          <w:lang w:eastAsia="x-none"/>
        </w:rPr>
        <w:t xml:space="preserve">-popolamento con dati di archivio, </w:t>
      </w:r>
      <w:proofErr w:type="spellStart"/>
      <w:r w:rsidRPr="008C7DCA">
        <w:rPr>
          <w:rFonts w:ascii="Calibri" w:hAnsi="Calibri" w:cs="Arial"/>
          <w:sz w:val="20"/>
          <w:lang w:eastAsia="x-none"/>
        </w:rPr>
        <w:t>rendering</w:t>
      </w:r>
      <w:proofErr w:type="spellEnd"/>
      <w:r w:rsidRPr="008C7DCA">
        <w:rPr>
          <w:rFonts w:ascii="Calibri" w:hAnsi="Calibri" w:cs="Arial"/>
          <w:sz w:val="20"/>
          <w:lang w:eastAsia="x-none"/>
        </w:rPr>
        <w:t xml:space="preserve"> dinamico, etc.)</w:t>
      </w:r>
      <w:r>
        <w:rPr>
          <w:rFonts w:ascii="Calibri" w:hAnsi="Calibri" w:cs="Arial"/>
          <w:sz w:val="20"/>
          <w:lang w:eastAsia="x-none"/>
        </w:rPr>
        <w:t>.</w:t>
      </w:r>
    </w:p>
    <w:p w:rsidR="00864B15" w:rsidRPr="00864B15" w:rsidRDefault="00864B15" w:rsidP="00864B15">
      <w:pPr>
        <w:spacing w:line="360" w:lineRule="auto"/>
        <w:rPr>
          <w:rFonts w:ascii="Calibri" w:hAnsi="Calibri" w:cs="Arial"/>
          <w:sz w:val="20"/>
          <w:lang w:eastAsia="x-none"/>
        </w:rPr>
      </w:pPr>
      <w:r w:rsidRPr="00864B15">
        <w:rPr>
          <w:rFonts w:ascii="Calibri" w:hAnsi="Calibri" w:cs="Arial"/>
          <w:sz w:val="20"/>
          <w:lang w:eastAsia="x-none"/>
        </w:rPr>
        <w:t>Inoltre la piattaf</w:t>
      </w:r>
      <w:r>
        <w:rPr>
          <w:rFonts w:ascii="Calibri" w:hAnsi="Calibri" w:cs="Arial"/>
          <w:sz w:val="20"/>
          <w:lang w:eastAsia="x-none"/>
        </w:rPr>
        <w:t>orma AEM Forms è stata integrata negli ultimi anni con</w:t>
      </w:r>
      <w:r w:rsidRPr="00864B15">
        <w:rPr>
          <w:rFonts w:ascii="Calibri" w:hAnsi="Calibri" w:cs="Arial"/>
          <w:sz w:val="20"/>
          <w:lang w:eastAsia="x-none"/>
        </w:rPr>
        <w:t xml:space="preserve"> applicazioni</w:t>
      </w:r>
      <w:r>
        <w:rPr>
          <w:rFonts w:ascii="Calibri" w:hAnsi="Calibri" w:cs="Arial"/>
          <w:sz w:val="20"/>
          <w:lang w:eastAsia="x-none"/>
        </w:rPr>
        <w:t xml:space="preserve"> orientate a fornire servizi on line presenti sul portale di INAIL.</w:t>
      </w:r>
    </w:p>
    <w:p w:rsidR="002F5C75" w:rsidRPr="00E91314" w:rsidRDefault="002F5C75" w:rsidP="00864B15">
      <w:pPr>
        <w:autoSpaceDE w:val="0"/>
        <w:autoSpaceDN w:val="0"/>
        <w:adjustRightInd w:val="0"/>
        <w:spacing w:line="360" w:lineRule="auto"/>
        <w:rPr>
          <w:rFonts w:ascii="Calibri" w:hAnsi="Calibri" w:cs="Arial"/>
          <w:color w:val="000000"/>
          <w:sz w:val="20"/>
          <w:szCs w:val="20"/>
        </w:rPr>
      </w:pPr>
    </w:p>
    <w:p w:rsidR="00D05B18" w:rsidRPr="00E91314" w:rsidRDefault="00D05B18" w:rsidP="00D05B18">
      <w:pPr>
        <w:pStyle w:val="Titolo1"/>
        <w:numPr>
          <w:ilvl w:val="0"/>
          <w:numId w:val="0"/>
        </w:numPr>
        <w:spacing w:line="360" w:lineRule="auto"/>
        <w:rPr>
          <w:rFonts w:ascii="Calibri" w:hAnsi="Calibri" w:cs="Arial"/>
          <w:b w:val="0"/>
          <w:sz w:val="20"/>
          <w:szCs w:val="20"/>
        </w:rPr>
      </w:pPr>
      <w:r w:rsidRPr="00E91314">
        <w:rPr>
          <w:rFonts w:ascii="Calibri" w:hAnsi="Calibri" w:cs="Arial"/>
          <w:b w:val="0"/>
          <w:sz w:val="20"/>
          <w:szCs w:val="20"/>
        </w:rPr>
        <w:t>La Committente ha espresso il fabbisogno di approvvigionarsi</w:t>
      </w:r>
      <w:r w:rsidR="00962F65" w:rsidRPr="00E91314">
        <w:rPr>
          <w:rFonts w:ascii="Calibri" w:hAnsi="Calibri" w:cs="Arial"/>
          <w:b w:val="0"/>
          <w:sz w:val="20"/>
          <w:szCs w:val="20"/>
        </w:rPr>
        <w:t xml:space="preserve"> di</w:t>
      </w:r>
      <w:r w:rsidRPr="00E91314">
        <w:rPr>
          <w:rFonts w:ascii="Calibri" w:hAnsi="Calibri" w:cs="Arial"/>
          <w:b w:val="0"/>
          <w:sz w:val="20"/>
          <w:szCs w:val="20"/>
        </w:rPr>
        <w:t xml:space="preserve">: </w:t>
      </w:r>
    </w:p>
    <w:p w:rsidR="00864B15" w:rsidRPr="008C7DCA" w:rsidRDefault="00864B15" w:rsidP="00864B15">
      <w:pPr>
        <w:widowControl w:val="0"/>
        <w:numPr>
          <w:ilvl w:val="0"/>
          <w:numId w:val="21"/>
        </w:numPr>
        <w:suppressAutoHyphens/>
        <w:spacing w:after="180" w:line="360" w:lineRule="auto"/>
        <w:jc w:val="both"/>
        <w:rPr>
          <w:rFonts w:ascii="Calibri" w:hAnsi="Calibri"/>
          <w:sz w:val="20"/>
        </w:rPr>
      </w:pPr>
      <w:r w:rsidRPr="008C7DCA">
        <w:rPr>
          <w:rFonts w:ascii="Calibri" w:hAnsi="Calibri"/>
          <w:sz w:val="20"/>
        </w:rPr>
        <w:t>Servizio di manutenzione sulle licenze d’uso software già in uso presso l’Amministrazione;</w:t>
      </w:r>
    </w:p>
    <w:p w:rsidR="00864B15" w:rsidRPr="007D3A9E" w:rsidRDefault="00864B15" w:rsidP="00864B15">
      <w:pPr>
        <w:widowControl w:val="0"/>
        <w:numPr>
          <w:ilvl w:val="0"/>
          <w:numId w:val="22"/>
        </w:numPr>
        <w:suppressAutoHyphens/>
        <w:spacing w:after="180" w:line="360" w:lineRule="auto"/>
        <w:jc w:val="both"/>
        <w:rPr>
          <w:rFonts w:ascii="Calibri" w:hAnsi="Calibri"/>
          <w:sz w:val="20"/>
        </w:rPr>
      </w:pPr>
      <w:r w:rsidRPr="008C7DCA">
        <w:rPr>
          <w:rFonts w:ascii="Calibri" w:hAnsi="Calibri"/>
          <w:sz w:val="20"/>
        </w:rPr>
        <w:t>Servizi professionali di supporto specialistico a consumo</w:t>
      </w:r>
      <w:r w:rsidRPr="007D3A9E">
        <w:rPr>
          <w:rFonts w:ascii="Calibri" w:hAnsi="Calibri"/>
          <w:sz w:val="20"/>
        </w:rPr>
        <w:t>;</w:t>
      </w:r>
    </w:p>
    <w:p w:rsidR="00FF1EEF" w:rsidRPr="00864B15" w:rsidRDefault="00864B15" w:rsidP="00864B15">
      <w:pPr>
        <w:widowControl w:val="0"/>
        <w:numPr>
          <w:ilvl w:val="0"/>
          <w:numId w:val="23"/>
        </w:numPr>
        <w:suppressAutoHyphens/>
        <w:spacing w:after="180" w:line="360" w:lineRule="auto"/>
        <w:rPr>
          <w:rFonts w:ascii="Calibri" w:hAnsi="Calibri"/>
          <w:sz w:val="20"/>
        </w:rPr>
      </w:pPr>
      <w:r w:rsidRPr="007D3A9E">
        <w:rPr>
          <w:rFonts w:ascii="Calibri" w:hAnsi="Calibri"/>
          <w:sz w:val="20"/>
        </w:rPr>
        <w:t>Quotazione di</w:t>
      </w:r>
      <w:r>
        <w:rPr>
          <w:rFonts w:ascii="Calibri" w:hAnsi="Calibri"/>
          <w:sz w:val="20"/>
        </w:rPr>
        <w:t xml:space="preserve"> quantità aggiuntive</w:t>
      </w:r>
      <w:r w:rsidRPr="007D3A9E">
        <w:rPr>
          <w:rFonts w:ascii="Calibri" w:hAnsi="Calibri"/>
          <w:sz w:val="20"/>
        </w:rPr>
        <w:t xml:space="preserve"> </w:t>
      </w:r>
      <w:r>
        <w:rPr>
          <w:rFonts w:ascii="Calibri" w:hAnsi="Calibri"/>
          <w:sz w:val="20"/>
        </w:rPr>
        <w:t>di licenze software già in uso presso INAIL.</w:t>
      </w:r>
    </w:p>
    <w:p w:rsidR="009135AE" w:rsidRPr="00E91314" w:rsidRDefault="009135AE" w:rsidP="002C1EF3">
      <w:pPr>
        <w:spacing w:line="360" w:lineRule="auto"/>
        <w:jc w:val="both"/>
        <w:rPr>
          <w:rFonts w:ascii="Calibri" w:hAnsi="Calibri"/>
          <w:sz w:val="20"/>
          <w:szCs w:val="20"/>
        </w:rPr>
      </w:pPr>
      <w:r w:rsidRPr="00E91314">
        <w:rPr>
          <w:rFonts w:ascii="Calibri" w:hAnsi="Calibri"/>
          <w:sz w:val="20"/>
          <w:szCs w:val="20"/>
        </w:rPr>
        <w:t>La presente consultazione di mercato ha quindi l’obiettivo di rendere noto a</w:t>
      </w:r>
      <w:r w:rsidR="00864B15">
        <w:rPr>
          <w:rFonts w:ascii="Calibri" w:hAnsi="Calibri"/>
          <w:sz w:val="20"/>
          <w:szCs w:val="20"/>
        </w:rPr>
        <w:t>gli Operatori di mercato che INAIL</w:t>
      </w:r>
      <w:r w:rsidRPr="00E91314">
        <w:rPr>
          <w:rFonts w:ascii="Calibri" w:hAnsi="Calibri"/>
          <w:sz w:val="20"/>
          <w:szCs w:val="20"/>
        </w:rPr>
        <w:t xml:space="preserve"> ha necessità di approvvigionarsi degli elementi sopra indicati e di comprendere quali operatori economici/player di mercato hanno la possibilità di offrire tali prodotti e servizi.</w:t>
      </w:r>
    </w:p>
    <w:p w:rsidR="009135AE" w:rsidRPr="00E91314" w:rsidRDefault="009135AE" w:rsidP="002C1EF3">
      <w:pPr>
        <w:spacing w:line="360" w:lineRule="auto"/>
        <w:jc w:val="both"/>
        <w:rPr>
          <w:rFonts w:ascii="Calibri" w:hAnsi="Calibri" w:cs="Arial"/>
          <w:sz w:val="20"/>
          <w:szCs w:val="20"/>
        </w:rPr>
      </w:pPr>
    </w:p>
    <w:p w:rsidR="009135AE" w:rsidRPr="00E91314" w:rsidRDefault="009135AE" w:rsidP="002C1EF3">
      <w:pPr>
        <w:spacing w:line="360" w:lineRule="auto"/>
        <w:jc w:val="both"/>
        <w:rPr>
          <w:rFonts w:ascii="Calibri" w:hAnsi="Calibri" w:cs="Arial"/>
          <w:b/>
          <w:sz w:val="20"/>
          <w:szCs w:val="20"/>
        </w:rPr>
      </w:pPr>
      <w:r w:rsidRPr="00E91314">
        <w:rPr>
          <w:rFonts w:ascii="Calibri" w:hAnsi="Calibri" w:cs="Arial"/>
          <w:b/>
          <w:sz w:val="20"/>
          <w:szCs w:val="20"/>
        </w:rPr>
        <w:t>Informativa della Stazione appaltante</w:t>
      </w:r>
    </w:p>
    <w:p w:rsidR="002C1EF3" w:rsidRPr="00E91314" w:rsidRDefault="002C1EF3" w:rsidP="002C1EF3">
      <w:pPr>
        <w:spacing w:line="360" w:lineRule="auto"/>
        <w:jc w:val="both"/>
        <w:rPr>
          <w:rFonts w:ascii="Calibri" w:hAnsi="Calibri" w:cs="Arial"/>
          <w:sz w:val="20"/>
          <w:szCs w:val="20"/>
        </w:rPr>
      </w:pPr>
      <w:r w:rsidRPr="00E91314">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rsidR="00D05B18" w:rsidRPr="00E91314" w:rsidRDefault="00D05B18" w:rsidP="00D05B18">
      <w:pPr>
        <w:spacing w:line="360" w:lineRule="auto"/>
        <w:rPr>
          <w:rFonts w:ascii="Calibri" w:hAnsi="Calibri"/>
          <w:sz w:val="20"/>
          <w:szCs w:val="20"/>
        </w:rPr>
      </w:pPr>
    </w:p>
    <w:p w:rsidR="00D05B18" w:rsidRPr="00E91314" w:rsidRDefault="009135AE" w:rsidP="00D05B18">
      <w:pPr>
        <w:pStyle w:val="Titolo1"/>
        <w:numPr>
          <w:ilvl w:val="0"/>
          <w:numId w:val="0"/>
        </w:numPr>
        <w:spacing w:line="360" w:lineRule="auto"/>
        <w:jc w:val="center"/>
        <w:rPr>
          <w:rFonts w:ascii="Calibri" w:hAnsi="Calibri"/>
          <w:sz w:val="20"/>
          <w:szCs w:val="20"/>
        </w:rPr>
      </w:pPr>
      <w:r w:rsidRPr="00E91314">
        <w:rPr>
          <w:rFonts w:ascii="Calibri" w:hAnsi="Calibri"/>
          <w:sz w:val="20"/>
          <w:szCs w:val="20"/>
        </w:rPr>
        <w:br w:type="page"/>
      </w:r>
      <w:r w:rsidR="00D05B18" w:rsidRPr="00E91314">
        <w:rPr>
          <w:rFonts w:ascii="Calibri" w:hAnsi="Calibri"/>
          <w:sz w:val="20"/>
          <w:szCs w:val="20"/>
        </w:rPr>
        <w:lastRenderedPageBreak/>
        <w:t>DOMANDE</w:t>
      </w: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riportare una breve descrizione dell’azienda (tipologia di azienda, settori di attività, core business, numero di dipendenti, altro…). </w:t>
      </w:r>
    </w:p>
    <w:p w:rsidR="00D05B18" w:rsidRPr="00E91314" w:rsidRDefault="00D05B18" w:rsidP="00D05B18">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Produttore</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Distributore di licenze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Rivenditore di licenze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System Integrator nell’ambito tecnologico descritto </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jc w:val="both"/>
        <w:rPr>
          <w:rFonts w:ascii="Calibri" w:hAnsi="Calibri" w:cs="Arial"/>
          <w:sz w:val="20"/>
          <w:szCs w:val="20"/>
        </w:rPr>
      </w:pPr>
    </w:p>
    <w:p w:rsidR="00770394" w:rsidRPr="00E91314" w:rsidRDefault="0042433D" w:rsidP="0042433D">
      <w:pPr>
        <w:pStyle w:val="BodyText21"/>
        <w:numPr>
          <w:ilvl w:val="0"/>
          <w:numId w:val="8"/>
        </w:numPr>
        <w:spacing w:line="360" w:lineRule="auto"/>
        <w:rPr>
          <w:rFonts w:ascii="Calibri" w:hAnsi="Calibri" w:cs="Arial"/>
          <w:i/>
          <w:sz w:val="20"/>
          <w:szCs w:val="20"/>
        </w:rPr>
      </w:pPr>
      <w:r w:rsidRPr="00E91314">
        <w:rPr>
          <w:rFonts w:ascii="Calibri" w:hAnsi="Calibri" w:cs="Arial"/>
          <w:i/>
          <w:sz w:val="20"/>
          <w:szCs w:val="20"/>
        </w:rPr>
        <w:t xml:space="preserve">Si chiede di definire il mercato di riferimento (l’Azienda che risponde deve indicare, in relazione ai prodotti/servizi Adobe, la sua presenza, in Italia, in termini di rivendita di licenze e/o rinnovo dell’attività di manutenzione e/o </w:t>
      </w:r>
      <w:r w:rsidR="00174B68" w:rsidRPr="00E91314">
        <w:rPr>
          <w:rFonts w:ascii="Calibri" w:hAnsi="Calibri" w:cs="Arial"/>
          <w:i/>
          <w:sz w:val="20"/>
          <w:szCs w:val="20"/>
        </w:rPr>
        <w:t xml:space="preserve">erogazione dei </w:t>
      </w:r>
      <w:r w:rsidRPr="00E91314">
        <w:rPr>
          <w:rFonts w:ascii="Calibri" w:hAnsi="Calibri" w:cs="Arial"/>
          <w:i/>
          <w:sz w:val="20"/>
          <w:szCs w:val="20"/>
        </w:rPr>
        <w:t>servizi specialistici)</w:t>
      </w:r>
      <w:r w:rsidR="00D54D2F">
        <w:rPr>
          <w:rFonts w:ascii="Calibri" w:hAnsi="Calibri" w:cs="Arial"/>
          <w:i/>
          <w:sz w:val="20"/>
          <w:szCs w:val="20"/>
        </w:rPr>
        <w:t>.</w:t>
      </w:r>
    </w:p>
    <w:p w:rsidR="00770394" w:rsidRPr="00E91314" w:rsidRDefault="00770394" w:rsidP="00770394">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770394" w:rsidRPr="00E91314" w:rsidRDefault="00770394" w:rsidP="00770394">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394" w:rsidRDefault="00770394" w:rsidP="00770394">
      <w:pPr>
        <w:spacing w:line="360" w:lineRule="auto"/>
        <w:jc w:val="both"/>
        <w:rPr>
          <w:rFonts w:ascii="Calibri" w:hAnsi="Calibri"/>
          <w:sz w:val="20"/>
          <w:szCs w:val="20"/>
        </w:rPr>
      </w:pPr>
    </w:p>
    <w:p w:rsidR="00943AB5" w:rsidRPr="00E91314" w:rsidRDefault="00943AB5" w:rsidP="00770394">
      <w:pPr>
        <w:spacing w:line="360" w:lineRule="auto"/>
        <w:jc w:val="both"/>
        <w:rPr>
          <w:rFonts w:ascii="Calibri" w:hAnsi="Calibri"/>
          <w:sz w:val="20"/>
          <w:szCs w:val="20"/>
        </w:rPr>
      </w:pPr>
    </w:p>
    <w:p w:rsidR="00D05B18" w:rsidRPr="00E91314" w:rsidRDefault="0042433D" w:rsidP="0042433D">
      <w:pPr>
        <w:pStyle w:val="BodyText21"/>
        <w:numPr>
          <w:ilvl w:val="0"/>
          <w:numId w:val="8"/>
        </w:numPr>
        <w:spacing w:line="360" w:lineRule="auto"/>
        <w:rPr>
          <w:rFonts w:ascii="Calibri" w:hAnsi="Calibri" w:cs="Arial"/>
          <w:i/>
          <w:sz w:val="20"/>
          <w:szCs w:val="20"/>
        </w:rPr>
      </w:pPr>
      <w:r w:rsidRPr="00E91314">
        <w:rPr>
          <w:rFonts w:ascii="Calibri" w:hAnsi="Calibri" w:cs="Arial"/>
          <w:i/>
          <w:sz w:val="20"/>
          <w:szCs w:val="20"/>
        </w:rPr>
        <w:t>Si chiede di indicare il fatturato medio annuo realizzato dall’Azienda negli ultimi due esercizi finanziari per la fornitura di software</w:t>
      </w:r>
      <w:r w:rsidR="00D05B18" w:rsidRPr="00E91314">
        <w:rPr>
          <w:rFonts w:ascii="Calibri" w:hAnsi="Calibri" w:cs="Arial"/>
          <w:i/>
          <w:sz w:val="20"/>
          <w:szCs w:val="20"/>
        </w:rPr>
        <w:t>.</w:t>
      </w:r>
    </w:p>
    <w:p w:rsidR="00D05B18" w:rsidRPr="00E91314" w:rsidRDefault="00D05B18" w:rsidP="00D05B18">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ind w:left="360"/>
        <w:jc w:val="both"/>
        <w:rPr>
          <w:rFonts w:ascii="Calibri" w:hAnsi="Calibri" w:cs="Arial"/>
          <w:sz w:val="20"/>
          <w:szCs w:val="20"/>
        </w:rPr>
      </w:pPr>
    </w:p>
    <w:p w:rsidR="00D05B18" w:rsidRPr="00E91314" w:rsidRDefault="00D05B18" w:rsidP="00D05B18">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lastRenderedPageBreak/>
        <w:t xml:space="preserve">In relazione a quanto compreso nell’oggetto dell’iniziativa, descrivere le politiche commerciali, per la rivendita </w:t>
      </w:r>
      <w:r w:rsidR="00EA1922" w:rsidRPr="00E91314">
        <w:rPr>
          <w:rFonts w:ascii="Calibri" w:hAnsi="Calibri" w:cs="Arial"/>
          <w:i/>
          <w:sz w:val="20"/>
          <w:szCs w:val="20"/>
        </w:rPr>
        <w:t>di ciascuna delle tipologie di prodotti e servizi precedentemente descritti</w:t>
      </w:r>
      <w:r w:rsidRPr="00E91314">
        <w:rPr>
          <w:rFonts w:ascii="Calibri" w:hAnsi="Calibri" w:cs="Arial"/>
          <w:i/>
          <w:sz w:val="20"/>
          <w:szCs w:val="20"/>
        </w:rPr>
        <w:t xml:space="preserve"> (vendita diretta, distributori, retail ecc.). </w:t>
      </w:r>
    </w:p>
    <w:p w:rsidR="00D05B18" w:rsidRPr="00E91314" w:rsidRDefault="00D05B18" w:rsidP="00D05B18">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cs="Arial"/>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095E" w:rsidRPr="00E91314">
        <w:rPr>
          <w:rFonts w:ascii="Calibri" w:hAnsi="Calibri"/>
          <w:sz w:val="20"/>
          <w:szCs w:val="20"/>
        </w:rPr>
        <w:t>____________</w:t>
      </w:r>
    </w:p>
    <w:p w:rsidR="00D05B18" w:rsidRPr="00E91314" w:rsidRDefault="00D05B18" w:rsidP="00D05B18">
      <w:pPr>
        <w:jc w:val="both"/>
        <w:rPr>
          <w:rFonts w:ascii="Calibri" w:hAnsi="Calibri"/>
          <w:sz w:val="20"/>
          <w:szCs w:val="20"/>
        </w:rPr>
      </w:pPr>
    </w:p>
    <w:p w:rsidR="00D05B18" w:rsidRDefault="00D05B18" w:rsidP="00D05B18">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t xml:space="preserve">La Vostra azienda è in possesso di specifici livelli di partnership con il produttore </w:t>
      </w:r>
      <w:r w:rsidR="006F57F0" w:rsidRPr="00E91314">
        <w:rPr>
          <w:rFonts w:ascii="Calibri" w:hAnsi="Calibri" w:cs="Arial"/>
          <w:i/>
          <w:sz w:val="20"/>
          <w:szCs w:val="20"/>
        </w:rPr>
        <w:t>Adobe</w:t>
      </w:r>
      <w:r w:rsidRPr="00E91314">
        <w:rPr>
          <w:rFonts w:ascii="Calibri" w:hAnsi="Calibri" w:cs="Arial"/>
          <w:i/>
          <w:sz w:val="20"/>
          <w:szCs w:val="20"/>
        </w:rPr>
        <w:t>? Se si, indicare il livello (</w:t>
      </w:r>
      <w:r w:rsidR="006F57F0" w:rsidRPr="00E91314">
        <w:rPr>
          <w:rFonts w:ascii="Calibri" w:hAnsi="Calibri" w:cs="Arial"/>
          <w:i/>
          <w:sz w:val="20"/>
          <w:szCs w:val="20"/>
        </w:rPr>
        <w:t>global, premier, etc</w:t>
      </w:r>
      <w:r w:rsidRPr="00E91314">
        <w:rPr>
          <w:rFonts w:ascii="Calibri" w:hAnsi="Calibri" w:cs="Arial"/>
          <w:i/>
          <w:sz w:val="20"/>
          <w:szCs w:val="20"/>
        </w:rPr>
        <w:t xml:space="preserve">.) e descrivere dettagliatamente le caratteristiche tecniche e </w:t>
      </w:r>
      <w:r w:rsidR="00174B68" w:rsidRPr="00E91314">
        <w:rPr>
          <w:rFonts w:ascii="Calibri" w:hAnsi="Calibri" w:cs="Arial"/>
          <w:i/>
          <w:sz w:val="20"/>
          <w:szCs w:val="20"/>
        </w:rPr>
        <w:t xml:space="preserve">gli accordi </w:t>
      </w:r>
      <w:r w:rsidRPr="00E91314">
        <w:rPr>
          <w:rFonts w:ascii="Calibri" w:hAnsi="Calibri" w:cs="Arial"/>
          <w:i/>
          <w:sz w:val="20"/>
          <w:szCs w:val="20"/>
        </w:rPr>
        <w:t>commerciali che definiscono la partnership, incluse eventuali particolari condizioni e/o limitazion</w:t>
      </w:r>
      <w:r w:rsidR="00174B68" w:rsidRPr="00E91314">
        <w:rPr>
          <w:rFonts w:ascii="Calibri" w:hAnsi="Calibri" w:cs="Arial"/>
          <w:i/>
          <w:sz w:val="20"/>
          <w:szCs w:val="20"/>
        </w:rPr>
        <w:t>i nella rivendita di prodotti/</w:t>
      </w:r>
      <w:r w:rsidRPr="00E91314">
        <w:rPr>
          <w:rFonts w:ascii="Calibri" w:hAnsi="Calibri" w:cs="Arial"/>
          <w:i/>
          <w:sz w:val="20"/>
          <w:szCs w:val="20"/>
        </w:rPr>
        <w:t>servizi.</w:t>
      </w:r>
    </w:p>
    <w:p w:rsidR="00943AB5" w:rsidRPr="00E91314" w:rsidRDefault="00943AB5" w:rsidP="00943AB5">
      <w:pPr>
        <w:pStyle w:val="BodyText21"/>
        <w:spacing w:line="360" w:lineRule="auto"/>
        <w:rPr>
          <w:rFonts w:ascii="Calibri" w:hAnsi="Calibri" w:cs="Arial"/>
          <w:i/>
          <w:sz w:val="20"/>
          <w:szCs w:val="20"/>
        </w:rPr>
      </w:pPr>
    </w:p>
    <w:p w:rsidR="00D05B18" w:rsidRPr="00E91314" w:rsidRDefault="00D05B18" w:rsidP="00D05B18">
      <w:pPr>
        <w:pStyle w:val="Titolo1"/>
        <w:numPr>
          <w:ilvl w:val="0"/>
          <w:numId w:val="0"/>
        </w:numPr>
        <w:rPr>
          <w:rFonts w:ascii="Calibri" w:hAnsi="Calibri"/>
          <w:sz w:val="20"/>
          <w:szCs w:val="20"/>
        </w:rPr>
      </w:pPr>
      <w:r w:rsidRPr="00E91314">
        <w:rPr>
          <w:rFonts w:ascii="Calibri" w:hAnsi="Calibri"/>
          <w:sz w:val="20"/>
          <w:szCs w:val="20"/>
        </w:rPr>
        <w:t>Risposta:</w:t>
      </w:r>
    </w:p>
    <w:p w:rsidR="00D05B18" w:rsidRPr="00E91314" w:rsidRDefault="00D05B18" w:rsidP="00D05B18">
      <w:pPr>
        <w:pStyle w:val="BodyText21"/>
        <w:spacing w:line="360" w:lineRule="auto"/>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Default="00D05B18" w:rsidP="00D05B18">
      <w:pPr>
        <w:pStyle w:val="BodyText21"/>
        <w:spacing w:line="360" w:lineRule="auto"/>
        <w:rPr>
          <w:rFonts w:ascii="Calibri" w:hAnsi="Calibri" w:cs="Arial"/>
          <w:i/>
          <w:sz w:val="20"/>
          <w:szCs w:val="20"/>
        </w:rPr>
      </w:pPr>
    </w:p>
    <w:p w:rsidR="00943AB5" w:rsidRPr="00E91314" w:rsidRDefault="00943AB5" w:rsidP="00D05B18">
      <w:pPr>
        <w:pStyle w:val="BodyText21"/>
        <w:spacing w:line="360" w:lineRule="auto"/>
        <w:rPr>
          <w:rFonts w:ascii="Calibri" w:hAnsi="Calibri" w:cs="Arial"/>
          <w:i/>
          <w:sz w:val="20"/>
          <w:szCs w:val="20"/>
        </w:rPr>
      </w:pPr>
    </w:p>
    <w:p w:rsidR="00D05B18" w:rsidRPr="00E91314" w:rsidRDefault="00D05B18" w:rsidP="00D05B18">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t>Indicare che tipo di listino è disponibile per un corretto dimensionamento dell’impegno economico:</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546834" w:rsidRPr="00E91314" w:rsidRDefault="00546834" w:rsidP="00546834">
      <w:pPr>
        <w:pStyle w:val="BodyText21"/>
        <w:spacing w:line="360" w:lineRule="auto"/>
        <w:ind w:left="-284"/>
        <w:rPr>
          <w:rFonts w:ascii="Calibri" w:hAnsi="Calibri" w:cs="Arial"/>
          <w:i/>
          <w:sz w:val="20"/>
          <w:szCs w:val="20"/>
        </w:rPr>
      </w:pPr>
    </w:p>
    <w:p w:rsidR="00C6489E" w:rsidRPr="00E91314" w:rsidRDefault="00C6489E" w:rsidP="00C6489E">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t>Indicare le eventuali referenze dimostrabili per la fornitura in oggetto, in tutto o in parte, a</w:t>
      </w:r>
      <w:r w:rsidR="00F820C9" w:rsidRPr="00E91314">
        <w:rPr>
          <w:rFonts w:ascii="Calibri" w:hAnsi="Calibri" w:cs="Arial"/>
          <w:i/>
          <w:sz w:val="20"/>
          <w:szCs w:val="20"/>
        </w:rPr>
        <w:t xml:space="preserve"> soggetti pubblici o privati</w:t>
      </w:r>
      <w:r w:rsidRPr="00E91314">
        <w:rPr>
          <w:rFonts w:ascii="Calibri" w:hAnsi="Calibri" w:cs="Arial"/>
          <w:i/>
          <w:sz w:val="20"/>
          <w:szCs w:val="20"/>
        </w:rPr>
        <w:t xml:space="preserve"> negli ultimi 3 anni.</w:t>
      </w:r>
    </w:p>
    <w:p w:rsidR="00C6489E" w:rsidRPr="00E91314" w:rsidRDefault="00C6489E" w:rsidP="004C4965">
      <w:pPr>
        <w:pStyle w:val="Titolo1"/>
        <w:numPr>
          <w:ilvl w:val="0"/>
          <w:numId w:val="0"/>
        </w:numPr>
        <w:spacing w:line="360" w:lineRule="auto"/>
        <w:rPr>
          <w:rFonts w:ascii="Calibri" w:hAnsi="Calibri"/>
          <w:sz w:val="20"/>
          <w:szCs w:val="20"/>
        </w:rPr>
      </w:pPr>
      <w:r w:rsidRPr="00E91314">
        <w:rPr>
          <w:rFonts w:ascii="Calibri" w:hAnsi="Calibri"/>
          <w:sz w:val="20"/>
          <w:szCs w:val="20"/>
        </w:rPr>
        <w:lastRenderedPageBreak/>
        <w:t>Risposta:</w:t>
      </w:r>
    </w:p>
    <w:p w:rsidR="00C6489E" w:rsidRPr="00E91314" w:rsidRDefault="00C6489E" w:rsidP="00C6489E">
      <w:pPr>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56FF9" w:rsidRDefault="00A56FF9" w:rsidP="00A56FF9">
      <w:pPr>
        <w:pStyle w:val="BodyText21"/>
        <w:spacing w:line="360" w:lineRule="auto"/>
        <w:ind w:left="-284"/>
        <w:rPr>
          <w:rFonts w:ascii="Calibri" w:hAnsi="Calibri"/>
          <w:sz w:val="20"/>
          <w:szCs w:val="20"/>
        </w:rPr>
      </w:pPr>
    </w:p>
    <w:p w:rsidR="00943AB5" w:rsidRPr="00E91314" w:rsidRDefault="00943AB5" w:rsidP="00A56FF9">
      <w:pPr>
        <w:pStyle w:val="BodyText21"/>
        <w:spacing w:line="360" w:lineRule="auto"/>
        <w:ind w:left="-284"/>
        <w:rPr>
          <w:rFonts w:ascii="Calibri" w:hAnsi="Calibri"/>
          <w:sz w:val="20"/>
          <w:szCs w:val="20"/>
        </w:rPr>
      </w:pP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Si chiede di indicare se l’azienda è presente sul Sistema Dinamico di Acquisizione</w:t>
      </w:r>
      <w:r w:rsidR="008C4C31">
        <w:rPr>
          <w:rFonts w:ascii="Calibri" w:hAnsi="Calibri" w:cs="Calibri"/>
          <w:i/>
          <w:color w:val="000000"/>
          <w:sz w:val="20"/>
          <w:szCs w:val="20"/>
        </w:rPr>
        <w:t xml:space="preserve"> (o il precedente o quello oggetto di nuova pubblicazione)</w:t>
      </w:r>
      <w:r w:rsidRPr="00E91314">
        <w:rPr>
          <w:rFonts w:ascii="Calibri" w:hAnsi="Calibri" w:cs="Calibri"/>
          <w:i/>
          <w:color w:val="000000"/>
          <w:sz w:val="20"/>
          <w:szCs w:val="20"/>
        </w:rPr>
        <w:t xml:space="preserve">, in particolare per la categoria Software, fornendo indicazioni circa la classe di </w:t>
      </w:r>
      <w:r w:rsidR="008C4C31">
        <w:rPr>
          <w:rFonts w:ascii="Calibri" w:hAnsi="Calibri" w:cs="Calibri"/>
          <w:i/>
          <w:color w:val="000000"/>
          <w:sz w:val="20"/>
          <w:szCs w:val="20"/>
        </w:rPr>
        <w:t>ammissione.</w:t>
      </w:r>
      <w:r w:rsidRPr="00E91314">
        <w:rPr>
          <w:rFonts w:ascii="Calibri" w:hAnsi="Calibri" w:cs="Calibri"/>
          <w:i/>
          <w:color w:val="000000"/>
          <w:sz w:val="20"/>
          <w:szCs w:val="20"/>
        </w:rPr>
        <w:t>.</w:t>
      </w:r>
    </w:p>
    <w:p w:rsidR="00D05B18" w:rsidRPr="00E91314" w:rsidRDefault="00D05B18" w:rsidP="00D05B18">
      <w:pPr>
        <w:pStyle w:val="Titolo1"/>
        <w:numPr>
          <w:ilvl w:val="0"/>
          <w:numId w:val="0"/>
        </w:numPr>
        <w:spacing w:line="360" w:lineRule="auto"/>
        <w:rPr>
          <w:rFonts w:ascii="Calibri" w:hAnsi="Calibri"/>
          <w:b w:val="0"/>
          <w:sz w:val="20"/>
          <w:szCs w:val="20"/>
        </w:rPr>
      </w:pPr>
      <w:r w:rsidRPr="00E91314">
        <w:rPr>
          <w:rFonts w:ascii="Calibri" w:hAnsi="Calibri"/>
          <w:sz w:val="20"/>
          <w:szCs w:val="20"/>
        </w:rPr>
        <w:t>Risposta:</w:t>
      </w:r>
      <w:r w:rsidRPr="00E91314">
        <w:rPr>
          <w:rFonts w:ascii="Calibri" w:hAnsi="Calibri" w:cs="Arial"/>
          <w:b w:val="0"/>
          <w:i/>
          <w:color w:val="FF0000"/>
          <w:sz w:val="20"/>
          <w:szCs w:val="20"/>
        </w:rPr>
        <w:t xml:space="preserve"> </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FF9" w:rsidRPr="00E91314">
        <w:rPr>
          <w:rFonts w:ascii="Calibri" w:hAnsi="Calibri"/>
          <w:sz w:val="20"/>
          <w:szCs w:val="20"/>
        </w:rPr>
        <w:t>____________</w:t>
      </w:r>
    </w:p>
    <w:p w:rsidR="00D05B18" w:rsidRDefault="00D05B18" w:rsidP="00D05B18">
      <w:pPr>
        <w:pStyle w:val="BodyText21"/>
        <w:spacing w:line="360" w:lineRule="auto"/>
        <w:ind w:left="-284"/>
        <w:rPr>
          <w:rFonts w:ascii="Calibri" w:hAnsi="Calibri" w:cs="Calibri"/>
          <w:i/>
          <w:color w:val="000000"/>
          <w:sz w:val="20"/>
          <w:szCs w:val="20"/>
        </w:rPr>
      </w:pPr>
    </w:p>
    <w:p w:rsidR="00943AB5" w:rsidRPr="00E91314" w:rsidRDefault="00943AB5" w:rsidP="00D05B18">
      <w:pPr>
        <w:pStyle w:val="BodyText21"/>
        <w:spacing w:line="360" w:lineRule="auto"/>
        <w:ind w:left="-284"/>
        <w:rPr>
          <w:rFonts w:ascii="Calibri" w:hAnsi="Calibri" w:cs="Calibri"/>
          <w:i/>
          <w:color w:val="000000"/>
          <w:sz w:val="20"/>
          <w:szCs w:val="20"/>
        </w:rPr>
      </w:pP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Si chiede di indicare ulteriori elementi/informazioni che possano essere utili per lo sviluppo della presente iniziativa.</w:t>
      </w:r>
    </w:p>
    <w:p w:rsidR="00D05B18" w:rsidRPr="00E91314" w:rsidRDefault="00D05B18" w:rsidP="00D05B18">
      <w:pPr>
        <w:pStyle w:val="Titolo1"/>
        <w:numPr>
          <w:ilvl w:val="0"/>
          <w:numId w:val="0"/>
        </w:numPr>
        <w:spacing w:line="360" w:lineRule="auto"/>
        <w:jc w:val="both"/>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w:t>
      </w:r>
    </w:p>
    <w:p w:rsidR="00D05B18" w:rsidRDefault="00D05B18" w:rsidP="00D05B18">
      <w:pPr>
        <w:spacing w:line="360" w:lineRule="auto"/>
        <w:jc w:val="both"/>
        <w:rPr>
          <w:rFonts w:ascii="Calibri" w:hAnsi="Calibri"/>
          <w:sz w:val="20"/>
          <w:szCs w:val="20"/>
        </w:rPr>
      </w:pPr>
    </w:p>
    <w:p w:rsidR="00943AB5" w:rsidRDefault="00943AB5" w:rsidP="00D05B18">
      <w:pPr>
        <w:spacing w:line="360" w:lineRule="auto"/>
        <w:jc w:val="both"/>
        <w:rPr>
          <w:rFonts w:ascii="Calibri" w:hAnsi="Calibri"/>
          <w:sz w:val="20"/>
          <w:szCs w:val="20"/>
        </w:rPr>
      </w:pPr>
    </w:p>
    <w:p w:rsidR="00943AB5" w:rsidRDefault="00943AB5" w:rsidP="00D05B18">
      <w:pPr>
        <w:spacing w:line="360" w:lineRule="auto"/>
        <w:jc w:val="both"/>
        <w:rPr>
          <w:rFonts w:ascii="Calibri" w:hAnsi="Calibri"/>
          <w:sz w:val="20"/>
          <w:szCs w:val="20"/>
        </w:rPr>
      </w:pPr>
    </w:p>
    <w:p w:rsidR="00943AB5" w:rsidRPr="00E91314" w:rsidRDefault="00943AB5" w:rsidP="00943AB5">
      <w:pPr>
        <w:pStyle w:val="Titolo1"/>
        <w:numPr>
          <w:ilvl w:val="0"/>
          <w:numId w:val="8"/>
        </w:numPr>
        <w:spacing w:line="360" w:lineRule="auto"/>
        <w:rPr>
          <w:rFonts w:ascii="Calibri" w:hAnsi="Calibri"/>
          <w:sz w:val="20"/>
          <w:szCs w:val="20"/>
        </w:rPr>
      </w:pPr>
      <w:r w:rsidRPr="00943AB5">
        <w:rPr>
          <w:rFonts w:ascii="Calibri" w:hAnsi="Calibri" w:cs="Calibri"/>
          <w:b w:val="0"/>
          <w:i/>
          <w:color w:val="000000"/>
          <w:sz w:val="20"/>
          <w:szCs w:val="20"/>
          <w:lang w:val="it-IT" w:eastAsia="it-IT"/>
        </w:rPr>
        <w:lastRenderedPageBreak/>
        <w:t>Indicare quanto incide la voce costo del personale nella erogazione delle prestazioni oggetto della presente Consultazione, evidenziando altresì il CCNL applicato e l’inquadramento contrattuale delle figure impiegate.</w:t>
      </w:r>
      <w:r>
        <w:rPr>
          <w:rFonts w:ascii="Calibri" w:hAnsi="Calibri" w:cs="Calibri"/>
          <w:i/>
          <w:color w:val="000000"/>
          <w:sz w:val="20"/>
          <w:szCs w:val="20"/>
        </w:rPr>
        <w:br/>
      </w:r>
      <w:r>
        <w:rPr>
          <w:rFonts w:ascii="Calibri" w:hAnsi="Calibri" w:cs="Calibri"/>
          <w:i/>
          <w:color w:val="000000"/>
          <w:sz w:val="20"/>
          <w:szCs w:val="20"/>
        </w:rPr>
        <w:br/>
      </w:r>
      <w:r w:rsidRPr="00E91314">
        <w:rPr>
          <w:rFonts w:ascii="Calibri" w:hAnsi="Calibri"/>
          <w:sz w:val="20"/>
          <w:szCs w:val="20"/>
        </w:rPr>
        <w:t>Risposta:</w:t>
      </w:r>
    </w:p>
    <w:p w:rsidR="00943AB5" w:rsidRPr="00E91314" w:rsidRDefault="00943AB5" w:rsidP="00943AB5">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D2F" w:rsidRDefault="00943AB5" w:rsidP="00D54D2F">
      <w:pPr>
        <w:spacing w:line="360" w:lineRule="auto"/>
        <w:jc w:val="both"/>
        <w:rPr>
          <w:rFonts w:ascii="Calibri" w:hAnsi="Calibri"/>
          <w:bCs/>
          <w:sz w:val="20"/>
          <w:szCs w:val="20"/>
        </w:rPr>
      </w:pPr>
      <w:r w:rsidRPr="00E91314">
        <w:rPr>
          <w:rFonts w:ascii="Calibri" w:hAnsi="Calibri"/>
          <w:sz w:val="20"/>
          <w:szCs w:val="20"/>
        </w:rPr>
        <w:t>__________________________________________________________________________________</w:t>
      </w:r>
      <w:r>
        <w:rPr>
          <w:rFonts w:ascii="Calibri" w:hAnsi="Calibri" w:cs="Calibri"/>
          <w:i/>
          <w:color w:val="000000"/>
          <w:sz w:val="20"/>
          <w:szCs w:val="20"/>
        </w:rPr>
        <w:br/>
      </w:r>
    </w:p>
    <w:p w:rsidR="00D54D2F" w:rsidRPr="00F76C14" w:rsidRDefault="00D54D2F" w:rsidP="00D54D2F">
      <w:pPr>
        <w:spacing w:line="360" w:lineRule="auto"/>
        <w:jc w:val="both"/>
        <w:rPr>
          <w:rFonts w:ascii="Calibri" w:hAnsi="Calibri"/>
          <w:bCs/>
          <w:sz w:val="20"/>
          <w:szCs w:val="20"/>
          <w:u w:val="single"/>
        </w:rPr>
      </w:pPr>
      <w:r w:rsidRPr="00F76C14">
        <w:rPr>
          <w:rFonts w:ascii="Calibri" w:hAnsi="Calibri"/>
          <w:bCs/>
          <w:sz w:val="20"/>
          <w:szCs w:val="20"/>
          <w:u w:val="single"/>
        </w:rPr>
        <w:t>Con la sottoscrizione del Documento di Consultazione del mercato, l’interessato acconsente espressamente al trattamento dei propri Dati personali più sopra forniti.</w:t>
      </w:r>
    </w:p>
    <w:p w:rsidR="00943AB5" w:rsidRPr="00943AB5" w:rsidRDefault="00943AB5" w:rsidP="00943AB5">
      <w:pPr>
        <w:spacing w:line="360" w:lineRule="auto"/>
        <w:jc w:val="both"/>
        <w:rPr>
          <w:rFonts w:ascii="Calibri" w:hAnsi="Calibri"/>
          <w:sz w:val="20"/>
          <w:szCs w:val="20"/>
        </w:rPr>
      </w:pPr>
    </w:p>
    <w:p w:rsidR="00943AB5" w:rsidRPr="00E91314" w:rsidRDefault="00943AB5" w:rsidP="00D05B18">
      <w:pPr>
        <w:spacing w:line="360" w:lineRule="auto"/>
        <w:jc w:val="both"/>
        <w:rPr>
          <w:rFonts w:ascii="Calibri" w:hAnsi="Calibri"/>
          <w:sz w:val="20"/>
          <w:szCs w:val="20"/>
        </w:rPr>
      </w:pPr>
    </w:p>
    <w:tbl>
      <w:tblPr>
        <w:tblW w:w="0" w:type="auto"/>
        <w:tblInd w:w="108" w:type="dxa"/>
        <w:tblLook w:val="01E0" w:firstRow="1" w:lastRow="1" w:firstColumn="1" w:lastColumn="1" w:noHBand="0" w:noVBand="0"/>
      </w:tblPr>
      <w:tblGrid>
        <w:gridCol w:w="2355"/>
        <w:gridCol w:w="2355"/>
      </w:tblGrid>
      <w:tr w:rsidR="00F76C14" w:rsidRPr="00E91314" w:rsidTr="00C60279">
        <w:trPr>
          <w:trHeight w:val="277"/>
        </w:trPr>
        <w:tc>
          <w:tcPr>
            <w:tcW w:w="4710" w:type="dxa"/>
            <w:gridSpan w:val="2"/>
            <w:shd w:val="clear" w:color="auto" w:fill="auto"/>
          </w:tcPr>
          <w:tbl>
            <w:tblPr>
              <w:tblW w:w="2822" w:type="dxa"/>
              <w:tblInd w:w="108" w:type="dxa"/>
              <w:tblLook w:val="01E0" w:firstRow="1" w:lastRow="1" w:firstColumn="1" w:lastColumn="1" w:noHBand="0" w:noVBand="0"/>
            </w:tblPr>
            <w:tblGrid>
              <w:gridCol w:w="3153"/>
            </w:tblGrid>
            <w:tr w:rsidR="00F76C14" w:rsidRPr="008335E8" w:rsidTr="00865C0F">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808080"/>
                </w:tcPr>
                <w:p w:rsidR="00F76C14" w:rsidRPr="002E6A59" w:rsidRDefault="00F76C14" w:rsidP="00865C0F">
                  <w:pPr>
                    <w:jc w:val="center"/>
                    <w:rPr>
                      <w:rFonts w:ascii="Trebuchet MS" w:hAnsi="Trebuchet MS"/>
                      <w:b/>
                      <w:color w:val="FFFFFF"/>
                      <w:sz w:val="18"/>
                      <w:szCs w:val="18"/>
                    </w:rPr>
                  </w:pPr>
                  <w:r w:rsidRPr="002E6A59">
                    <w:rPr>
                      <w:rFonts w:ascii="Calibri" w:hAnsi="Calibri" w:cs="Arial"/>
                      <w:b/>
                      <w:bCs/>
                      <w:color w:val="FFFFFF"/>
                      <w:sz w:val="18"/>
                      <w:szCs w:val="18"/>
                    </w:rPr>
                    <w:t>Firma operatore economico</w:t>
                  </w:r>
                </w:p>
              </w:tc>
            </w:tr>
            <w:tr w:rsidR="00F76C14" w:rsidRPr="008335E8" w:rsidTr="00865C0F">
              <w:tc>
                <w:tcPr>
                  <w:tcW w:w="2822" w:type="dxa"/>
                  <w:tcBorders>
                    <w:top w:val="single" w:sz="4" w:space="0" w:color="FFFFFF"/>
                  </w:tcBorders>
                  <w:shd w:val="clear" w:color="auto" w:fill="auto"/>
                </w:tcPr>
                <w:p w:rsidR="00F76C14" w:rsidRPr="000F495F" w:rsidRDefault="00F76C14" w:rsidP="00865C0F">
                  <w:pPr>
                    <w:jc w:val="center"/>
                    <w:rPr>
                      <w:rFonts w:ascii="Calibri" w:hAnsi="Calibri" w:cs="Arial"/>
                      <w:bCs/>
                      <w:sz w:val="20"/>
                      <w:szCs w:val="20"/>
                      <w:highlight w:val="yellow"/>
                    </w:rPr>
                  </w:pPr>
                  <w:r w:rsidRPr="000F495F">
                    <w:rPr>
                      <w:rFonts w:ascii="Calibri" w:hAnsi="Calibri" w:cs="Arial"/>
                      <w:bCs/>
                      <w:sz w:val="20"/>
                      <w:szCs w:val="20"/>
                    </w:rPr>
                    <w:t>[Nome e Cognome]</w:t>
                  </w:r>
                </w:p>
              </w:tc>
            </w:tr>
            <w:tr w:rsidR="00F76C14" w:rsidRPr="008335E8" w:rsidTr="00865C0F">
              <w:trPr>
                <w:trHeight w:val="413"/>
              </w:trPr>
              <w:tc>
                <w:tcPr>
                  <w:tcW w:w="2822" w:type="dxa"/>
                  <w:shd w:val="clear" w:color="auto" w:fill="auto"/>
                </w:tcPr>
                <w:p w:rsidR="00F76C14" w:rsidRPr="008335E8" w:rsidRDefault="00F76C14" w:rsidP="00865C0F">
                  <w:pPr>
                    <w:jc w:val="center"/>
                    <w:rPr>
                      <w:rFonts w:ascii="Trebuchet MS" w:hAnsi="Trebuchet MS" w:cs="Arial"/>
                      <w:bCs/>
                      <w:i/>
                      <w:sz w:val="20"/>
                      <w:szCs w:val="20"/>
                      <w:highlight w:val="yellow"/>
                    </w:rPr>
                  </w:pPr>
                </w:p>
                <w:p w:rsidR="00F76C14" w:rsidRPr="008335E8" w:rsidRDefault="00F76C14" w:rsidP="00865C0F">
                  <w:pPr>
                    <w:jc w:val="center"/>
                    <w:rPr>
                      <w:rFonts w:ascii="Trebuchet MS" w:hAnsi="Trebuchet MS" w:cs="Arial"/>
                      <w:bCs/>
                      <w:i/>
                      <w:sz w:val="20"/>
                      <w:szCs w:val="20"/>
                      <w:highlight w:val="yellow"/>
                    </w:rPr>
                  </w:pPr>
                  <w:r w:rsidRPr="008335E8">
                    <w:rPr>
                      <w:rFonts w:ascii="Trebuchet MS" w:hAnsi="Trebuchet MS" w:cs="Arial"/>
                      <w:bCs/>
                      <w:i/>
                      <w:sz w:val="20"/>
                      <w:szCs w:val="20"/>
                    </w:rPr>
                    <w:t>______________</w:t>
                  </w:r>
                  <w:r>
                    <w:rPr>
                      <w:rFonts w:ascii="Trebuchet MS" w:hAnsi="Trebuchet MS" w:cs="Arial"/>
                      <w:bCs/>
                      <w:i/>
                      <w:sz w:val="20"/>
                      <w:szCs w:val="20"/>
                    </w:rPr>
                    <w:t>_______</w:t>
                  </w:r>
                  <w:r w:rsidRPr="008335E8">
                    <w:rPr>
                      <w:rFonts w:ascii="Trebuchet MS" w:hAnsi="Trebuchet MS" w:cs="Arial"/>
                      <w:bCs/>
                      <w:i/>
                      <w:sz w:val="20"/>
                      <w:szCs w:val="20"/>
                    </w:rPr>
                    <w:t>_______</w:t>
                  </w:r>
                </w:p>
              </w:tc>
            </w:tr>
          </w:tbl>
          <w:p w:rsidR="00F76C14" w:rsidRPr="00E91314" w:rsidRDefault="00F76C14" w:rsidP="00C60279">
            <w:pPr>
              <w:spacing w:line="360" w:lineRule="auto"/>
              <w:rPr>
                <w:rFonts w:ascii="Calibri" w:hAnsi="Calibri" w:cs="Arial"/>
                <w:b/>
                <w:bCs/>
                <w:i/>
                <w:sz w:val="20"/>
                <w:szCs w:val="20"/>
              </w:rPr>
            </w:pPr>
          </w:p>
        </w:tc>
      </w:tr>
      <w:tr w:rsidR="00F76C14" w:rsidRPr="00E91314" w:rsidTr="00C60279">
        <w:tc>
          <w:tcPr>
            <w:tcW w:w="2355" w:type="dxa"/>
            <w:shd w:val="clear" w:color="auto" w:fill="auto"/>
          </w:tcPr>
          <w:p w:rsidR="00F76C14" w:rsidRPr="00E91314" w:rsidRDefault="00F76C14" w:rsidP="00C60279">
            <w:pPr>
              <w:spacing w:line="360" w:lineRule="auto"/>
              <w:jc w:val="both"/>
              <w:rPr>
                <w:rFonts w:ascii="Calibri" w:hAnsi="Calibri" w:cs="Arial"/>
                <w:bCs/>
                <w:i/>
                <w:sz w:val="20"/>
                <w:szCs w:val="20"/>
              </w:rPr>
            </w:pPr>
          </w:p>
        </w:tc>
        <w:tc>
          <w:tcPr>
            <w:tcW w:w="2355" w:type="dxa"/>
            <w:shd w:val="clear" w:color="auto" w:fill="auto"/>
          </w:tcPr>
          <w:p w:rsidR="00F76C14" w:rsidRPr="00E91314" w:rsidRDefault="00F76C14" w:rsidP="00C60279">
            <w:pPr>
              <w:spacing w:line="360" w:lineRule="auto"/>
              <w:jc w:val="both"/>
              <w:rPr>
                <w:rFonts w:ascii="Calibri" w:hAnsi="Calibri" w:cs="Arial"/>
                <w:bCs/>
                <w:i/>
                <w:sz w:val="20"/>
                <w:szCs w:val="20"/>
              </w:rPr>
            </w:pPr>
          </w:p>
        </w:tc>
      </w:tr>
    </w:tbl>
    <w:p w:rsidR="00D05B18" w:rsidRPr="00E91314" w:rsidRDefault="00D05B18" w:rsidP="00D05B18">
      <w:pPr>
        <w:spacing w:line="360" w:lineRule="auto"/>
        <w:jc w:val="both"/>
        <w:rPr>
          <w:rFonts w:ascii="Calibri" w:hAnsi="Calibri"/>
          <w:sz w:val="20"/>
          <w:szCs w:val="20"/>
        </w:rPr>
      </w:pPr>
    </w:p>
    <w:p w:rsidR="00D05B18" w:rsidRPr="00E91314" w:rsidRDefault="00D05B18" w:rsidP="00D05B18">
      <w:pPr>
        <w:spacing w:line="360" w:lineRule="auto"/>
        <w:jc w:val="both"/>
        <w:rPr>
          <w:rFonts w:ascii="Calibri" w:hAnsi="Calibri"/>
          <w:color w:val="000000"/>
          <w:sz w:val="20"/>
          <w:szCs w:val="20"/>
        </w:rPr>
      </w:pPr>
    </w:p>
    <w:p w:rsidR="00132242" w:rsidRPr="00E91314" w:rsidRDefault="00132242" w:rsidP="00D05B18">
      <w:pPr>
        <w:pStyle w:val="Titolo1"/>
        <w:numPr>
          <w:ilvl w:val="0"/>
          <w:numId w:val="0"/>
        </w:numPr>
        <w:spacing w:line="360" w:lineRule="auto"/>
        <w:jc w:val="center"/>
        <w:rPr>
          <w:rFonts w:ascii="Calibri" w:hAnsi="Calibri"/>
          <w:color w:val="000000"/>
          <w:sz w:val="20"/>
          <w:szCs w:val="20"/>
        </w:rPr>
      </w:pPr>
    </w:p>
    <w:sectPr w:rsidR="00132242" w:rsidRPr="00E91314">
      <w:headerReference w:type="even" r:id="rId10"/>
      <w:headerReference w:type="default" r:id="rId11"/>
      <w:footerReference w:type="even" r:id="rId12"/>
      <w:footerReference w:type="default" r:id="rId13"/>
      <w:head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04" w:rsidRDefault="00A82D04">
      <w:r>
        <w:separator/>
      </w:r>
    </w:p>
  </w:endnote>
  <w:endnote w:type="continuationSeparator" w:id="0">
    <w:p w:rsidR="00A82D04" w:rsidRDefault="00A8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445FB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45FB5" w:rsidRDefault="00445FB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Pr="00555610" w:rsidRDefault="00445FB5">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A1502E">
      <w:rPr>
        <w:rStyle w:val="Numeropagina"/>
        <w:rFonts w:ascii="Trebuchet MS" w:hAnsi="Trebuchet MS"/>
        <w:noProof/>
        <w:sz w:val="14"/>
      </w:rPr>
      <w:t>4</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A1502E">
      <w:rPr>
        <w:rStyle w:val="Numeropagina"/>
        <w:rFonts w:ascii="Trebuchet MS" w:hAnsi="Trebuchet MS"/>
        <w:noProof/>
        <w:sz w:val="14"/>
        <w:szCs w:val="14"/>
      </w:rPr>
      <w:t>9</w:t>
    </w:r>
    <w:r w:rsidRPr="00555610">
      <w:rPr>
        <w:rStyle w:val="Numeropagina"/>
        <w:rFonts w:ascii="Trebuchet MS" w:hAnsi="Trebuchet MS"/>
        <w:sz w:val="14"/>
        <w:szCs w:val="14"/>
      </w:rPr>
      <w:fldChar w:fldCharType="end"/>
    </w:r>
  </w:p>
  <w:p w:rsidR="00445FB5" w:rsidRPr="00C60279" w:rsidRDefault="00445FB5" w:rsidP="00123323">
    <w:pPr>
      <w:pStyle w:val="Pidipagina"/>
      <w:ind w:right="360"/>
      <w:rPr>
        <w:rFonts w:ascii="Calibri" w:hAnsi="Calibri"/>
        <w:sz w:val="16"/>
        <w:szCs w:val="16"/>
      </w:rPr>
    </w:pPr>
    <w:r w:rsidRPr="00C60279">
      <w:rPr>
        <w:rFonts w:ascii="Calibri" w:hAnsi="Calibri"/>
        <w:sz w:val="16"/>
        <w:szCs w:val="16"/>
      </w:rPr>
      <w:t>Classificazione Consip Public</w:t>
    </w:r>
  </w:p>
  <w:p w:rsidR="00445FB5" w:rsidRPr="003D029B" w:rsidRDefault="00445FB5" w:rsidP="00123323">
    <w:pPr>
      <w:pStyle w:val="Pidipagina"/>
      <w:ind w:right="360"/>
      <w:rPr>
        <w:rFonts w:ascii="Calibri" w:hAnsi="Calibri"/>
        <w:sz w:val="16"/>
        <w:szCs w:val="16"/>
        <w:lang w:val="it-IT"/>
      </w:rPr>
    </w:pPr>
    <w:r w:rsidRPr="00C60279">
      <w:rPr>
        <w:rFonts w:ascii="Calibri" w:hAnsi="Calibri"/>
        <w:sz w:val="16"/>
        <w:szCs w:val="16"/>
      </w:rPr>
      <w:t xml:space="preserve">Consip S.p.A. – Consultazione di mercato per l’acquisizione di </w:t>
    </w:r>
    <w:r w:rsidR="00D05B18" w:rsidRPr="00C60279">
      <w:rPr>
        <w:rFonts w:ascii="Calibri" w:hAnsi="Calibri"/>
        <w:sz w:val="16"/>
        <w:szCs w:val="16"/>
      </w:rPr>
      <w:t xml:space="preserve">Prodotti e servizi </w:t>
    </w:r>
    <w:r w:rsidR="000F470E">
      <w:rPr>
        <w:rFonts w:ascii="Calibri" w:hAnsi="Calibri"/>
        <w:sz w:val="16"/>
        <w:szCs w:val="16"/>
        <w:lang w:val="it-IT"/>
      </w:rPr>
      <w:t>Adobe</w:t>
    </w:r>
    <w:r w:rsidR="003D029B">
      <w:rPr>
        <w:rFonts w:ascii="Calibri" w:hAnsi="Calibri"/>
        <w:sz w:val="16"/>
        <w:szCs w:val="16"/>
      </w:rPr>
      <w:t xml:space="preserve"> per </w:t>
    </w:r>
    <w:r w:rsidR="003D029B">
      <w:rPr>
        <w:rFonts w:ascii="Calibri" w:hAnsi="Calibri"/>
        <w:sz w:val="16"/>
        <w:szCs w:val="16"/>
        <w:lang w:val="it-IT"/>
      </w:rPr>
      <w:t>INAIL.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04" w:rsidRDefault="00A82D04">
      <w:r>
        <w:separator/>
      </w:r>
    </w:p>
  </w:footnote>
  <w:footnote w:type="continuationSeparator" w:id="0">
    <w:p w:rsidR="00A82D04" w:rsidRDefault="00A82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6704" behindDoc="1" locked="0" layoutInCell="1" allowOverlap="1" wp14:anchorId="749D7EEF" wp14:editId="591B8AE3">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8752" behindDoc="1" locked="0" layoutInCell="1" allowOverlap="1" wp14:anchorId="10AC0E3E" wp14:editId="33AB29F4">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7728" behindDoc="1" locked="0" layoutInCell="1" allowOverlap="1" wp14:anchorId="48754FC7" wp14:editId="578272D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1322D"/>
    <w:multiLevelType w:val="hybridMultilevel"/>
    <w:tmpl w:val="34AE42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273526"/>
    <w:multiLevelType w:val="hybridMultilevel"/>
    <w:tmpl w:val="77F6BC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77A2350"/>
    <w:multiLevelType w:val="hybridMultilevel"/>
    <w:tmpl w:val="7C16E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C878D7"/>
    <w:multiLevelType w:val="hybridMultilevel"/>
    <w:tmpl w:val="57D039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450C2B"/>
    <w:multiLevelType w:val="hybridMultilevel"/>
    <w:tmpl w:val="B0F07298"/>
    <w:lvl w:ilvl="0" w:tplc="04100015">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16"/>
  </w:num>
  <w:num w:numId="6">
    <w:abstractNumId w:val="1"/>
  </w:num>
  <w:num w:numId="7">
    <w:abstractNumId w:val="3"/>
  </w:num>
  <w:num w:numId="8">
    <w:abstractNumId w:val="19"/>
  </w:num>
  <w:num w:numId="9">
    <w:abstractNumId w:val="0"/>
  </w:num>
  <w:num w:numId="10">
    <w:abstractNumId w:val="14"/>
  </w:num>
  <w:num w:numId="11">
    <w:abstractNumId w:val="20"/>
  </w:num>
  <w:num w:numId="12">
    <w:abstractNumId w:val="9"/>
  </w:num>
  <w:num w:numId="13">
    <w:abstractNumId w:val="12"/>
  </w:num>
  <w:num w:numId="14">
    <w:abstractNumId w:val="8"/>
  </w:num>
  <w:num w:numId="15">
    <w:abstractNumId w:val="11"/>
  </w:num>
  <w:num w:numId="16">
    <w:abstractNumId w:val="4"/>
  </w:num>
  <w:num w:numId="17">
    <w:abstractNumId w:val="5"/>
  </w:num>
  <w:num w:numId="18">
    <w:abstractNumId w:val="7"/>
  </w:num>
  <w:num w:numId="19">
    <w:abstractNumId w:val="13"/>
  </w:num>
  <w:num w:numId="20">
    <w:abstractNumId w:val="21"/>
  </w:num>
  <w:num w:numId="21">
    <w:abstractNumId w:val="2"/>
  </w:num>
  <w:num w:numId="22">
    <w:abstractNumId w:val="15"/>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5804"/>
    <w:rsid w:val="00053933"/>
    <w:rsid w:val="00077278"/>
    <w:rsid w:val="00087A7F"/>
    <w:rsid w:val="000977BF"/>
    <w:rsid w:val="000C4FA8"/>
    <w:rsid w:val="000F470E"/>
    <w:rsid w:val="000F7470"/>
    <w:rsid w:val="00104E4B"/>
    <w:rsid w:val="00106724"/>
    <w:rsid w:val="00107452"/>
    <w:rsid w:val="00123323"/>
    <w:rsid w:val="00132242"/>
    <w:rsid w:val="001442B9"/>
    <w:rsid w:val="00144A74"/>
    <w:rsid w:val="00150059"/>
    <w:rsid w:val="00151727"/>
    <w:rsid w:val="00173652"/>
    <w:rsid w:val="00174B68"/>
    <w:rsid w:val="0019095E"/>
    <w:rsid w:val="00196E72"/>
    <w:rsid w:val="001B7BAB"/>
    <w:rsid w:val="001D4C30"/>
    <w:rsid w:val="002048AC"/>
    <w:rsid w:val="00292210"/>
    <w:rsid w:val="00297D8A"/>
    <w:rsid w:val="002B1396"/>
    <w:rsid w:val="002C1EF3"/>
    <w:rsid w:val="002C73ED"/>
    <w:rsid w:val="002F2433"/>
    <w:rsid w:val="002F5C75"/>
    <w:rsid w:val="0030663E"/>
    <w:rsid w:val="00307207"/>
    <w:rsid w:val="00317C15"/>
    <w:rsid w:val="0034105A"/>
    <w:rsid w:val="00356585"/>
    <w:rsid w:val="003600B5"/>
    <w:rsid w:val="00397E73"/>
    <w:rsid w:val="003A09DA"/>
    <w:rsid w:val="003C155C"/>
    <w:rsid w:val="003D029B"/>
    <w:rsid w:val="003E2688"/>
    <w:rsid w:val="00412587"/>
    <w:rsid w:val="00417205"/>
    <w:rsid w:val="00420B65"/>
    <w:rsid w:val="0042433D"/>
    <w:rsid w:val="00445FB5"/>
    <w:rsid w:val="00460582"/>
    <w:rsid w:val="00462521"/>
    <w:rsid w:val="004635AB"/>
    <w:rsid w:val="004C4965"/>
    <w:rsid w:val="004F2242"/>
    <w:rsid w:val="004F6B3D"/>
    <w:rsid w:val="00546834"/>
    <w:rsid w:val="00555610"/>
    <w:rsid w:val="005565AE"/>
    <w:rsid w:val="0057326C"/>
    <w:rsid w:val="005844C5"/>
    <w:rsid w:val="005A1BC3"/>
    <w:rsid w:val="005B1E6C"/>
    <w:rsid w:val="005D4EE6"/>
    <w:rsid w:val="006170B6"/>
    <w:rsid w:val="00651148"/>
    <w:rsid w:val="00660FC9"/>
    <w:rsid w:val="00666DE5"/>
    <w:rsid w:val="006C1CD2"/>
    <w:rsid w:val="006C6906"/>
    <w:rsid w:val="006D3826"/>
    <w:rsid w:val="006F13C9"/>
    <w:rsid w:val="006F57F0"/>
    <w:rsid w:val="006F6710"/>
    <w:rsid w:val="007614BD"/>
    <w:rsid w:val="00770394"/>
    <w:rsid w:val="00776A92"/>
    <w:rsid w:val="007A4C9C"/>
    <w:rsid w:val="007D1D06"/>
    <w:rsid w:val="007D450A"/>
    <w:rsid w:val="00807723"/>
    <w:rsid w:val="00817498"/>
    <w:rsid w:val="008418A5"/>
    <w:rsid w:val="00847A84"/>
    <w:rsid w:val="00856E0B"/>
    <w:rsid w:val="00857665"/>
    <w:rsid w:val="00864B15"/>
    <w:rsid w:val="008733A7"/>
    <w:rsid w:val="008C4C31"/>
    <w:rsid w:val="008D2EF7"/>
    <w:rsid w:val="008D42B5"/>
    <w:rsid w:val="008F0EA5"/>
    <w:rsid w:val="008F45EE"/>
    <w:rsid w:val="00910C83"/>
    <w:rsid w:val="009135AE"/>
    <w:rsid w:val="00913CB6"/>
    <w:rsid w:val="00943AB5"/>
    <w:rsid w:val="00946998"/>
    <w:rsid w:val="009473FA"/>
    <w:rsid w:val="009478E6"/>
    <w:rsid w:val="00955ACD"/>
    <w:rsid w:val="00962F65"/>
    <w:rsid w:val="00975A1D"/>
    <w:rsid w:val="00984515"/>
    <w:rsid w:val="009B6577"/>
    <w:rsid w:val="009F18D0"/>
    <w:rsid w:val="00A1502E"/>
    <w:rsid w:val="00A42830"/>
    <w:rsid w:val="00A56FF9"/>
    <w:rsid w:val="00A82D04"/>
    <w:rsid w:val="00AA7C95"/>
    <w:rsid w:val="00AB0980"/>
    <w:rsid w:val="00B068F4"/>
    <w:rsid w:val="00B21DA6"/>
    <w:rsid w:val="00B272E7"/>
    <w:rsid w:val="00B30D5C"/>
    <w:rsid w:val="00B36E88"/>
    <w:rsid w:val="00B511FF"/>
    <w:rsid w:val="00B549FE"/>
    <w:rsid w:val="00B64EB9"/>
    <w:rsid w:val="00B75D8C"/>
    <w:rsid w:val="00B91F89"/>
    <w:rsid w:val="00BA5F46"/>
    <w:rsid w:val="00BF45EF"/>
    <w:rsid w:val="00C00AA9"/>
    <w:rsid w:val="00C30550"/>
    <w:rsid w:val="00C42F56"/>
    <w:rsid w:val="00C4590F"/>
    <w:rsid w:val="00C5517D"/>
    <w:rsid w:val="00C55827"/>
    <w:rsid w:val="00C60279"/>
    <w:rsid w:val="00C6489E"/>
    <w:rsid w:val="00C709C8"/>
    <w:rsid w:val="00CB1E49"/>
    <w:rsid w:val="00CD2FCD"/>
    <w:rsid w:val="00D05B18"/>
    <w:rsid w:val="00D12319"/>
    <w:rsid w:val="00D54D2F"/>
    <w:rsid w:val="00D721CA"/>
    <w:rsid w:val="00D82042"/>
    <w:rsid w:val="00DA1343"/>
    <w:rsid w:val="00DA3B64"/>
    <w:rsid w:val="00DA55BD"/>
    <w:rsid w:val="00DA7729"/>
    <w:rsid w:val="00DC3675"/>
    <w:rsid w:val="00E24076"/>
    <w:rsid w:val="00E454DB"/>
    <w:rsid w:val="00E7233E"/>
    <w:rsid w:val="00E73A01"/>
    <w:rsid w:val="00E91314"/>
    <w:rsid w:val="00EA1922"/>
    <w:rsid w:val="00EC0264"/>
    <w:rsid w:val="00EC6AF3"/>
    <w:rsid w:val="00EC6E43"/>
    <w:rsid w:val="00ED4C1B"/>
    <w:rsid w:val="00EE042A"/>
    <w:rsid w:val="00EF1A75"/>
    <w:rsid w:val="00F22D14"/>
    <w:rsid w:val="00F76C14"/>
    <w:rsid w:val="00F820C9"/>
    <w:rsid w:val="00FF1EEF"/>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10FD-BDA0-4607-B29B-E0E85051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1928</Words>
  <Characters>10990</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12893</CharactersWithSpaces>
  <SharedDoc>false</SharedDoc>
  <HLinks>
    <vt:vector size="6" baseType="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2018-05-21T15:11:00Z</dcterms:created>
  <dcterms:modified xsi:type="dcterms:W3CDTF">2018-05-31T14:02:00Z</dcterms:modified>
</cp:coreProperties>
</file>